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8" w:rsidRDefault="00E1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1F85" w:rsidRPr="00461F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85">
        <w:rPr>
          <w:rFonts w:ascii="Times New Roman" w:hAnsi="Times New Roman" w:cs="Times New Roman"/>
          <w:sz w:val="28"/>
          <w:szCs w:val="28"/>
        </w:rPr>
        <w:t xml:space="preserve">. Стандарт предоставления социальных услуг </w:t>
      </w:r>
    </w:p>
    <w:p w:rsidR="0026151F" w:rsidRDefault="0026151F" w:rsidP="0026151F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социальных услуг в стационарной форме, в том числе</w:t>
      </w:r>
      <w:r w:rsidRPr="00B33A6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33A6A">
        <w:rPr>
          <w:rFonts w:ascii="Times New Roman" w:hAnsi="Times New Roman" w:cs="Times New Roman"/>
          <w:sz w:val="28"/>
          <w:szCs w:val="28"/>
        </w:rPr>
        <w:t xml:space="preserve"> социального обслуживания со специальным социальным обслуживанием</w:t>
      </w:r>
    </w:p>
    <w:p w:rsidR="0026151F" w:rsidRPr="0026151F" w:rsidRDefault="0026151F" w:rsidP="0026151F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2" w:type="dxa"/>
        <w:tblInd w:w="-459" w:type="dxa"/>
        <w:tblLayout w:type="fixed"/>
        <w:tblLook w:val="04A0"/>
      </w:tblPr>
      <w:tblGrid>
        <w:gridCol w:w="709"/>
        <w:gridCol w:w="2693"/>
        <w:gridCol w:w="2410"/>
        <w:gridCol w:w="2551"/>
        <w:gridCol w:w="2552"/>
        <w:gridCol w:w="2126"/>
        <w:gridCol w:w="2551"/>
      </w:tblGrid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552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551" w:type="dxa"/>
          </w:tcPr>
          <w:p w:rsidR="0093689C" w:rsidRPr="00461F85" w:rsidRDefault="0093689C" w:rsidP="00611D7D">
            <w:pPr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социальной услуги</w:t>
            </w:r>
          </w:p>
        </w:tc>
      </w:tr>
      <w:tr w:rsidR="0093689C" w:rsidRPr="00461F85" w:rsidTr="00412F5F">
        <w:tc>
          <w:tcPr>
            <w:tcW w:w="709" w:type="dxa"/>
          </w:tcPr>
          <w:p w:rsidR="0093689C" w:rsidRPr="0093689C" w:rsidRDefault="00936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883" w:type="dxa"/>
            <w:gridSpan w:val="6"/>
          </w:tcPr>
          <w:p w:rsidR="0093689C" w:rsidRPr="0093689C" w:rsidRDefault="0093689C" w:rsidP="00611D7D">
            <w:pPr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3689C" w:rsidRPr="00C84304" w:rsidRDefault="0093689C" w:rsidP="0091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4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получателя услуг в многоместных комнатах</w:t>
            </w:r>
          </w:p>
        </w:tc>
        <w:tc>
          <w:tcPr>
            <w:tcW w:w="2551" w:type="dxa"/>
          </w:tcPr>
          <w:p w:rsidR="0093689C" w:rsidRPr="0006634C" w:rsidRDefault="0093689C" w:rsidP="0006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оборудованы системами холодного и горячего водоснабжения, теплоснабжения, канализации, вентиляции и электроснабжения.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состояния здоровья, возраста и пола.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комнатах обеспечивается естественное и искусственное освещение. Все 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жилые помещения должны отвечать действующим санитарным нормам и правилам, требованиям пожарной безопасности, а также быть доступными для инвалидов и </w:t>
            </w:r>
            <w:proofErr w:type="spellStart"/>
            <w:r w:rsidRPr="0006634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552" w:type="dxa"/>
          </w:tcPr>
          <w:p w:rsidR="0093689C" w:rsidRPr="0006634C" w:rsidRDefault="0093689C" w:rsidP="00066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услуги устанавливается </w:t>
            </w:r>
            <w:r w:rsidRPr="00BF2D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нормативами обеспечения площадью жилых помещений  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социальных услуг организациями социального обслуживания </w:t>
            </w:r>
            <w:r w:rsidRPr="0006634C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  <w:p w:rsidR="0093689C" w:rsidRPr="00461F85" w:rsidRDefault="0093689C" w:rsidP="0006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9C" w:rsidRPr="00461F85" w:rsidRDefault="0093689C" w:rsidP="00F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соответствие жилой площади, предоставленной получателю социальных услуг, установленным нормативам;</w:t>
            </w:r>
          </w:p>
          <w:p w:rsidR="0093689C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соответствие жилых помещений и мест общего пользования санитарно-эпидемиологическим правилам и нормативам</w:t>
            </w:r>
          </w:p>
          <w:p w:rsidR="0093689C" w:rsidRPr="00461F85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93689C" w:rsidRPr="00C84304" w:rsidRDefault="0093689C" w:rsidP="00C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4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410" w:type="dxa"/>
          </w:tcPr>
          <w:p w:rsidR="0093689C" w:rsidRPr="0042707D" w:rsidRDefault="0093689C" w:rsidP="00F2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D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горячее питание, в том числе диетическое</w:t>
            </w:r>
          </w:p>
        </w:tc>
        <w:tc>
          <w:tcPr>
            <w:tcW w:w="2551" w:type="dxa"/>
          </w:tcPr>
          <w:p w:rsidR="0093689C" w:rsidRPr="0042707D" w:rsidRDefault="0093689C" w:rsidP="0042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должно быть разнообразным, приготовлено из доброкачественных продуктов и соответствовать санитарно-гигиеническим требованиям.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азрабатывается 7-дневное меню. </w:t>
            </w:r>
          </w:p>
        </w:tc>
        <w:tc>
          <w:tcPr>
            <w:tcW w:w="2552" w:type="dxa"/>
          </w:tcPr>
          <w:p w:rsidR="0093689C" w:rsidRPr="00BF2D28" w:rsidRDefault="0093689C" w:rsidP="004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D">
              <w:rPr>
                <w:rFonts w:ascii="Times New Roman" w:hAnsi="Times New Roman" w:cs="Times New Roman"/>
              </w:rPr>
              <w:t>тре</w:t>
            </w:r>
            <w:proofErr w:type="gramStart"/>
            <w:r w:rsidRPr="0042707D"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четырехразовое 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нормами питания. Допускается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замену отдельных продуктов питания в соответствии с таблицей замены продуктов по основным пищевым веществам. Детям с психическими, аллергическими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стройствами нормы по продуктам  «Чай черный», «Кофе, кофейный напиток»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разрешается уменьшать до 50 процентов. Гражданам, находящимся на постельном режиме, с учетом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здоровья нормы по продуктам «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Хлеб,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хлебобулочные изделия»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разрешается уменьшать до 50 процентов</w:t>
            </w:r>
          </w:p>
        </w:tc>
        <w:tc>
          <w:tcPr>
            <w:tcW w:w="2126" w:type="dxa"/>
          </w:tcPr>
          <w:p w:rsidR="0093689C" w:rsidRPr="00BF2D28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соблюдение норм питания;</w:t>
            </w:r>
          </w:p>
          <w:p w:rsidR="0093689C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документации;</w:t>
            </w:r>
          </w:p>
          <w:p w:rsidR="0093689C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обоснованных жалоб получателей социальных услуг;</w:t>
            </w:r>
          </w:p>
          <w:p w:rsidR="0093689C" w:rsidRPr="00BF2D28" w:rsidRDefault="0093689C" w:rsidP="00AF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отсутствие замечаний по результатам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93689C" w:rsidRPr="00BF2D28" w:rsidRDefault="0093689C" w:rsidP="001A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D2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в пользование мебели </w:t>
            </w:r>
          </w:p>
        </w:tc>
        <w:tc>
          <w:tcPr>
            <w:tcW w:w="2410" w:type="dxa"/>
          </w:tcPr>
          <w:p w:rsidR="0093689C" w:rsidRPr="00461F85" w:rsidRDefault="0093689C" w:rsidP="001A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пользование мебель</w:t>
            </w:r>
          </w:p>
        </w:tc>
        <w:tc>
          <w:tcPr>
            <w:tcW w:w="2551" w:type="dxa"/>
          </w:tcPr>
          <w:p w:rsidR="0093689C" w:rsidRPr="001A1CA4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A4">
              <w:rPr>
                <w:rFonts w:ascii="Times New Roman" w:hAnsi="Times New Roman" w:cs="Times New Roman"/>
                <w:sz w:val="24"/>
                <w:szCs w:val="24"/>
              </w:rPr>
              <w:t>мебель должна в технически исправном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использовании, соответствовать состоянию здоровья получателей социальных услуг</w:t>
            </w:r>
          </w:p>
        </w:tc>
        <w:tc>
          <w:tcPr>
            <w:tcW w:w="2552" w:type="dxa"/>
          </w:tcPr>
          <w:p w:rsidR="0093689C" w:rsidRPr="001A1CA4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A4">
              <w:rPr>
                <w:rFonts w:ascii="Times New Roman" w:hAnsi="Times New Roman" w:cs="Times New Roman"/>
                <w:sz w:val="24"/>
                <w:szCs w:val="24"/>
              </w:rPr>
              <w:t xml:space="preserve">1 кровать, 1 тумбочка, 1 место в шкафу, обеспечивающее возможность хранения личной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CA4">
              <w:rPr>
                <w:rFonts w:ascii="Times New Roman" w:hAnsi="Times New Roman" w:cs="Times New Roman"/>
                <w:sz w:val="24"/>
                <w:szCs w:val="24"/>
              </w:rPr>
              <w:t xml:space="preserve">а комнату выделяются 1 стол, 2 стула 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соответствие количества предоставленной получателю социальных услуг мебели установленным нормам;</w:t>
            </w:r>
          </w:p>
          <w:p w:rsidR="0093689C" w:rsidRPr="00461F85" w:rsidRDefault="0093689C" w:rsidP="00EC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соответствие качества мебели установленным требованиям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3689C" w:rsidRPr="00C84304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4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2410" w:type="dxa"/>
          </w:tcPr>
          <w:p w:rsidR="0093689C" w:rsidRPr="00E018B2" w:rsidRDefault="0093689C" w:rsidP="00E0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>предоставляется в пользование одежда, обувь, нательное белье и постельные принадлежности</w:t>
            </w:r>
          </w:p>
        </w:tc>
        <w:tc>
          <w:tcPr>
            <w:tcW w:w="2551" w:type="dxa"/>
          </w:tcPr>
          <w:p w:rsidR="0093689C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>предоставляемые одежда и обувь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росту и размерам получателей социальных услуг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по 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их запросам по фасону и расцветке</w:t>
            </w:r>
          </w:p>
          <w:p w:rsidR="0093689C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9C" w:rsidRPr="00E018B2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89C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утвержденными нормативами обеспечения мягким инвентарем получателей 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в стационарной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9C" w:rsidRPr="00E018B2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 xml:space="preserve">виду индивидуальных особенностей получателей социальных услуг с психическими расстройствами, а также находящихся на постельном режиме или передвигающихся в пределах палаты с посторонней помощью, допускается изменение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мягким инвентарем, в том числе нательным бельем и (или) постельными принадлежностями, а также уменьшение установленного сроки службы мягкого инвентаря</w:t>
            </w:r>
          </w:p>
        </w:tc>
        <w:tc>
          <w:tcPr>
            <w:tcW w:w="2126" w:type="dxa"/>
          </w:tcPr>
          <w:p w:rsidR="0093689C" w:rsidRPr="00461F85" w:rsidRDefault="0093689C" w:rsidP="00F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предоставления услуги соответствуют сроку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инвентаря</w:t>
            </w:r>
          </w:p>
        </w:tc>
        <w:tc>
          <w:tcPr>
            <w:tcW w:w="2551" w:type="dxa"/>
          </w:tcPr>
          <w:p w:rsidR="0093689C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соответствие количества и видов мягкого инвентаря, выданного получателю социальных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нормативам;</w:t>
            </w:r>
          </w:p>
          <w:p w:rsidR="0093689C" w:rsidRDefault="0093689C" w:rsidP="00E0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документации;</w:t>
            </w:r>
          </w:p>
          <w:p w:rsidR="0093689C" w:rsidRPr="00E018B2" w:rsidRDefault="0093689C" w:rsidP="00AF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93689C" w:rsidRPr="00BF2D28" w:rsidRDefault="0093689C" w:rsidP="00C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D28">
              <w:rPr>
                <w:rFonts w:ascii="Times New Roman" w:hAnsi="Times New Roman" w:cs="Times New Roman"/>
                <w:sz w:val="24"/>
                <w:szCs w:val="24"/>
              </w:rPr>
              <w:t>редоставление гигиенических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не способным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здоровья самостоятельно осуществлять за собой уход</w:t>
            </w:r>
          </w:p>
        </w:tc>
        <w:tc>
          <w:tcPr>
            <w:tcW w:w="2410" w:type="dxa"/>
          </w:tcPr>
          <w:p w:rsidR="0093689C" w:rsidRPr="00882943" w:rsidRDefault="0093689C" w:rsidP="007C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для осуществления гигиенических </w:t>
            </w:r>
            <w:r w:rsidRPr="0088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процедур, содействие в проведении гигиенических процедур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смена адсорбирующего белья, обработка ногтей</w:t>
            </w:r>
          </w:p>
        </w:tc>
        <w:tc>
          <w:tcPr>
            <w:tcW w:w="2551" w:type="dxa"/>
          </w:tcPr>
          <w:p w:rsidR="0093689C" w:rsidRPr="00C64680" w:rsidRDefault="0093689C" w:rsidP="0088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осуществлении гигиенических процедур </w:t>
            </w:r>
            <w:proofErr w:type="spellStart"/>
            <w:r w:rsidRPr="00C6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маломобильными</w:t>
            </w:r>
            <w:proofErr w:type="spellEnd"/>
            <w:r w:rsidRPr="00C6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социальных услуг </w:t>
            </w:r>
            <w:r w:rsidRPr="00C64680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предусмотрены специальные технические средства </w:t>
            </w:r>
          </w:p>
        </w:tc>
        <w:tc>
          <w:tcPr>
            <w:tcW w:w="2552" w:type="dxa"/>
          </w:tcPr>
          <w:p w:rsidR="0093689C" w:rsidRDefault="0093689C" w:rsidP="00C6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 или ванны должны проводиться 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раз в 7 дней</w:t>
            </w:r>
            <w:r w:rsidRPr="00C64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нет показаний к более частым процедурам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9C" w:rsidRPr="00C64680" w:rsidRDefault="0093689C" w:rsidP="003A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адсорбирующего белья осуществляется три раз в сутки, обработка ногтей -  1 раз в неделю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соответствуют периоду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C6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опрятный внешний вид получателей социальных услуг;</w:t>
            </w:r>
          </w:p>
          <w:p w:rsidR="0093689C" w:rsidRDefault="0093689C" w:rsidP="00C6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неприятного запаха,  </w:t>
            </w:r>
          </w:p>
          <w:p w:rsidR="0093689C" w:rsidRDefault="0093689C" w:rsidP="00C6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получателей социальных услуг;</w:t>
            </w:r>
          </w:p>
          <w:p w:rsidR="0093689C" w:rsidRPr="00461F85" w:rsidRDefault="0093689C" w:rsidP="00AF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93689C" w:rsidRPr="00BF2D28" w:rsidRDefault="0093689C" w:rsidP="00C3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410" w:type="dxa"/>
          </w:tcPr>
          <w:p w:rsidR="0093689C" w:rsidRPr="00882943" w:rsidRDefault="0093689C" w:rsidP="0016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парикмахерских услуг, в том числе стрижка волос, бритье </w:t>
            </w:r>
          </w:p>
        </w:tc>
        <w:tc>
          <w:tcPr>
            <w:tcW w:w="2551" w:type="dxa"/>
          </w:tcPr>
          <w:p w:rsidR="0093689C" w:rsidRPr="00C64680" w:rsidRDefault="0093689C" w:rsidP="008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всем категориям получателей социальных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трижка волос осуществляется без применения укладочных средств</w:t>
            </w:r>
          </w:p>
        </w:tc>
        <w:tc>
          <w:tcPr>
            <w:tcW w:w="2552" w:type="dxa"/>
          </w:tcPr>
          <w:p w:rsidR="0093689C" w:rsidRPr="00C64680" w:rsidRDefault="0093689C" w:rsidP="0016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стрижка волос осуществляется не чаще 1 раза в месяц, бритье не реже 2 раз в неделю </w:t>
            </w:r>
          </w:p>
        </w:tc>
        <w:tc>
          <w:tcPr>
            <w:tcW w:w="2126" w:type="dxa"/>
          </w:tcPr>
          <w:p w:rsidR="0093689C" w:rsidRDefault="0093689C" w:rsidP="0017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C6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опрятный внешний вид получателей социальных услуг;</w:t>
            </w:r>
          </w:p>
          <w:p w:rsidR="0093689C" w:rsidRDefault="0093689C" w:rsidP="00AF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замечаний по результатам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3689C" w:rsidRPr="00BF2D28" w:rsidRDefault="0093689C" w:rsidP="00AD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досуга и отдыха</w:t>
            </w: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книгами, журналами, газетами, настольными играми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 видами индивидуального досуга, проведение групповых мероприятий</w:t>
            </w:r>
          </w:p>
        </w:tc>
        <w:tc>
          <w:tcPr>
            <w:tcW w:w="2551" w:type="dxa"/>
          </w:tcPr>
          <w:p w:rsidR="0093689C" w:rsidRPr="00AD652E" w:rsidRDefault="0093689C" w:rsidP="00AD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 должны иметь свободный доступ к предметам досуга. Использование их осуществляется  в соответствии с правилами внутреннего распорядка 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предоставляющей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с учетом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2552" w:type="dxa"/>
          </w:tcPr>
          <w:p w:rsidR="0093689C" w:rsidRDefault="0093689C" w:rsidP="0093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книжный фонд не менее 1 книги на одного получателя социальных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</w:t>
            </w: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журналов (газет), наличие  не менее 5 комплектов настольных игр  на 100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1 телевизора на этаж. Групповые </w:t>
            </w: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не реже </w:t>
            </w: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 xml:space="preserve">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месяц. Наличие свободного доступа к сети Интернет</w:t>
            </w:r>
          </w:p>
          <w:p w:rsidR="0093689C" w:rsidRPr="00E97406" w:rsidRDefault="0093689C" w:rsidP="007C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9C" w:rsidRPr="00461F85" w:rsidRDefault="0093689C" w:rsidP="00E9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E9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соблюдение установленных нормативов в организации досуга клиентов;</w:t>
            </w:r>
          </w:p>
          <w:p w:rsidR="0093689C" w:rsidRDefault="0093689C" w:rsidP="00E9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93689C" w:rsidRDefault="0093689C" w:rsidP="00E9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учетной документации</w:t>
            </w:r>
          </w:p>
          <w:p w:rsidR="0093689C" w:rsidRDefault="0093689C" w:rsidP="00E9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9C" w:rsidRPr="00461F85" w:rsidRDefault="0093689C" w:rsidP="00E9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93689C" w:rsidRPr="00C32494" w:rsidRDefault="0093689C" w:rsidP="00C32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 религиозных обрядов</w:t>
            </w:r>
          </w:p>
          <w:p w:rsidR="0093689C" w:rsidRPr="00C32494" w:rsidRDefault="0093689C" w:rsidP="00C3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отправления религиозных обрядов получателями социальных услуг, принадлежащих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конфессиям</w:t>
            </w:r>
            <w:proofErr w:type="spellEnd"/>
          </w:p>
        </w:tc>
        <w:tc>
          <w:tcPr>
            <w:tcW w:w="2551" w:type="dxa"/>
          </w:tcPr>
          <w:p w:rsidR="0093689C" w:rsidRPr="00361FDE" w:rsidRDefault="0093689C" w:rsidP="0036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DE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при условии соблюдения правил внутреннего распорядка организации, предоставляющей социальные услуги, и с учетом интересов верующих различных </w:t>
            </w:r>
            <w:proofErr w:type="spellStart"/>
            <w:r w:rsidRPr="00361FDE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552" w:type="dxa"/>
          </w:tcPr>
          <w:p w:rsidR="0093689C" w:rsidRPr="00361FDE" w:rsidRDefault="0093689C" w:rsidP="0036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DE">
              <w:rPr>
                <w:rFonts w:ascii="Times New Roman" w:hAnsi="Times New Roman" w:cs="Times New Roman"/>
                <w:sz w:val="24"/>
                <w:szCs w:val="24"/>
              </w:rPr>
              <w:t>организуется (при наличии конструктивной возможности)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DE">
              <w:rPr>
                <w:rFonts w:ascii="Times New Roman" w:hAnsi="Times New Roman" w:cs="Times New Roman"/>
                <w:sz w:val="24"/>
                <w:szCs w:val="24"/>
              </w:rPr>
              <w:t>отдельное помещение для отправления религиозных обрядов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место</w:t>
            </w:r>
            <w:r w:rsidRPr="00361FDE">
              <w:rPr>
                <w:rFonts w:ascii="Times New Roman" w:hAnsi="Times New Roman" w:cs="Times New Roman"/>
                <w:sz w:val="24"/>
                <w:szCs w:val="24"/>
              </w:rPr>
              <w:t xml:space="preserve"> в жилых комнатах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36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условий для отправления религиозных обрядов верующими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689C" w:rsidRDefault="0093689C" w:rsidP="0036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 получателей социальных услуг</w:t>
            </w:r>
          </w:p>
          <w:p w:rsidR="0093689C" w:rsidRPr="00461F85" w:rsidRDefault="0093689C" w:rsidP="0036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3689C" w:rsidRPr="00C32494" w:rsidRDefault="0093689C" w:rsidP="00C32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>одействие в организации предоставления услуг предприятиями торговли</w:t>
            </w:r>
          </w:p>
        </w:tc>
        <w:tc>
          <w:tcPr>
            <w:tcW w:w="2410" w:type="dxa"/>
          </w:tcPr>
          <w:p w:rsidR="0093689C" w:rsidRPr="00CF3AB9" w:rsidRDefault="0093689C" w:rsidP="00CF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просьбе </w:t>
            </w:r>
            <w:r w:rsidRPr="00CF3AB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</w:t>
            </w:r>
          </w:p>
        </w:tc>
        <w:tc>
          <w:tcPr>
            <w:tcW w:w="2551" w:type="dxa"/>
          </w:tcPr>
          <w:p w:rsidR="0093689C" w:rsidRPr="00CF3AB9" w:rsidRDefault="0093689C" w:rsidP="00CF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3AB9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получателям социальных услуг с полностью или частично утраченной способностью к самообслуживанию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недееспособным получателям социальных услуг</w:t>
            </w:r>
          </w:p>
        </w:tc>
        <w:tc>
          <w:tcPr>
            <w:tcW w:w="2552" w:type="dxa"/>
          </w:tcPr>
          <w:p w:rsidR="0093689C" w:rsidRPr="00CF3AB9" w:rsidRDefault="0093689C" w:rsidP="003A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AB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CF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учетной документации;</w:t>
            </w:r>
          </w:p>
          <w:p w:rsidR="0093689C" w:rsidRDefault="0093689C" w:rsidP="00CF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 получателей социальных услуг</w:t>
            </w:r>
          </w:p>
          <w:p w:rsidR="0093689C" w:rsidRPr="00461F85" w:rsidRDefault="0093689C" w:rsidP="00CF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3689C" w:rsidRPr="00C32494" w:rsidRDefault="0093689C" w:rsidP="00C3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прачечной</w:t>
            </w:r>
          </w:p>
        </w:tc>
        <w:tc>
          <w:tcPr>
            <w:tcW w:w="2410" w:type="dxa"/>
          </w:tcPr>
          <w:p w:rsidR="0093689C" w:rsidRPr="00461F85" w:rsidRDefault="0093689C" w:rsidP="00F9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стирки одежды, нательного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белья, постельных принадлежностей, предоставленных получателю социальных услуг</w:t>
            </w:r>
          </w:p>
        </w:tc>
        <w:tc>
          <w:tcPr>
            <w:tcW w:w="2551" w:type="dxa"/>
          </w:tcPr>
          <w:p w:rsidR="0093689C" w:rsidRPr="00B04CE4" w:rsidRDefault="0093689C" w:rsidP="00F24E10">
            <w:pPr>
              <w:pStyle w:val="a5"/>
              <w:rPr>
                <w:rFonts w:ascii="Times New Roman" w:hAnsi="Times New Roman" w:cs="Times New Roman"/>
              </w:rPr>
            </w:pPr>
            <w:r w:rsidRPr="00B04CE4">
              <w:rPr>
                <w:rFonts w:ascii="Times New Roman" w:hAnsi="Times New Roman" w:cs="Times New Roman"/>
              </w:rPr>
              <w:lastRenderedPageBreak/>
              <w:t xml:space="preserve">чистое белье выдается в просушенном и </w:t>
            </w:r>
            <w:r w:rsidRPr="00B04CE4">
              <w:rPr>
                <w:rFonts w:ascii="Times New Roman" w:hAnsi="Times New Roman" w:cs="Times New Roman"/>
              </w:rPr>
              <w:lastRenderedPageBreak/>
              <w:t>проглаженном виде</w:t>
            </w:r>
          </w:p>
        </w:tc>
        <w:tc>
          <w:tcPr>
            <w:tcW w:w="2552" w:type="dxa"/>
          </w:tcPr>
          <w:p w:rsidR="0093689C" w:rsidRPr="00B04CE4" w:rsidRDefault="0093689C" w:rsidP="00F6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04CE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находящихся на постельном режиме – по мере необходимости, но не реже 2 раз в неделю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3C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опрятный внешний вид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услуг;</w:t>
            </w:r>
          </w:p>
          <w:p w:rsidR="0093689C" w:rsidRDefault="0093689C" w:rsidP="003C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замечаний по результатам контроля</w:t>
            </w:r>
          </w:p>
          <w:p w:rsidR="0093689C" w:rsidRPr="00461F85" w:rsidRDefault="0093689C" w:rsidP="003C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93689C" w:rsidRPr="00C32494" w:rsidRDefault="0093689C" w:rsidP="002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омощь в написании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отправке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писем</w:t>
            </w:r>
          </w:p>
        </w:tc>
        <w:tc>
          <w:tcPr>
            <w:tcW w:w="2410" w:type="dxa"/>
          </w:tcPr>
          <w:p w:rsidR="0093689C" w:rsidRPr="00461F85" w:rsidRDefault="0093689C" w:rsidP="002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помощи в написании писем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рукописных или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электронных устройств и сети «Интернет»,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51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получателям, социальных услуг, которые по состоянию здоровья не способны осуществить указанные действия самостоятельно</w:t>
            </w:r>
          </w:p>
        </w:tc>
        <w:tc>
          <w:tcPr>
            <w:tcW w:w="2552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89C" w:rsidRPr="00AF38E7" w:rsidRDefault="0093689C" w:rsidP="00AF38E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93689C" w:rsidRPr="00461F85" w:rsidRDefault="0093689C" w:rsidP="00AF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наличие учетной документации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93689C" w:rsidRPr="00C84304" w:rsidRDefault="0093689C" w:rsidP="002141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410" w:type="dxa"/>
          </w:tcPr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приеме пищи</w:t>
            </w:r>
          </w:p>
        </w:tc>
        <w:tc>
          <w:tcPr>
            <w:tcW w:w="2551" w:type="dxa"/>
          </w:tcPr>
          <w:p w:rsidR="0093689C" w:rsidRPr="001F2D60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полностью </w:t>
            </w:r>
            <w:r w:rsidRPr="001E7DA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тратившим способность к самообслуживанию</w:t>
            </w:r>
          </w:p>
        </w:tc>
        <w:tc>
          <w:tcPr>
            <w:tcW w:w="2552" w:type="dxa"/>
          </w:tcPr>
          <w:p w:rsidR="0093689C" w:rsidRDefault="0093689C" w:rsidP="00C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организации питания получателей социальных услуг в организации, предоставляющей социальные услуги</w:t>
            </w:r>
          </w:p>
        </w:tc>
        <w:tc>
          <w:tcPr>
            <w:tcW w:w="2126" w:type="dxa"/>
          </w:tcPr>
          <w:p w:rsidR="0093689C" w:rsidRDefault="0093689C" w:rsidP="00C8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в стационарной форме, предусмотренному  договором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551" w:type="dxa"/>
          </w:tcPr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наличие учетной документации,</w:t>
            </w:r>
          </w:p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получателей социальных услуг;</w:t>
            </w:r>
          </w:p>
          <w:p w:rsidR="0093689C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3)отсутствие замечаний по результатам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93689C" w:rsidRDefault="0093689C" w:rsidP="002141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автомобильного транспорта и сопровождающего персонала</w:t>
            </w:r>
          </w:p>
        </w:tc>
        <w:tc>
          <w:tcPr>
            <w:tcW w:w="2410" w:type="dxa"/>
          </w:tcPr>
          <w:p w:rsidR="0093689C" w:rsidRDefault="0093689C" w:rsidP="003A6C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автомобильного транспорта и сопровождающего персонала в целях доставки получателей социальных услуг в целях предоставления им социальных услуг вне организации социального обслуживания, а также услуг по социальному сопровождению</w:t>
            </w:r>
          </w:p>
        </w:tc>
        <w:tc>
          <w:tcPr>
            <w:tcW w:w="2551" w:type="dxa"/>
          </w:tcPr>
          <w:p w:rsid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необходимости предоставления социальных услуг и услуг по социальному сопровождению</w:t>
            </w:r>
          </w:p>
        </w:tc>
        <w:tc>
          <w:tcPr>
            <w:tcW w:w="2552" w:type="dxa"/>
          </w:tcPr>
          <w:p w:rsid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услуги определяется количеством социальных услуг и услуг по социальному сопровождению, предоставляемым получателям социальных услуг за пределами организации социального обслуживания </w:t>
            </w:r>
          </w:p>
        </w:tc>
        <w:tc>
          <w:tcPr>
            <w:tcW w:w="2126" w:type="dxa"/>
          </w:tcPr>
          <w:p w:rsid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89C" w:rsidRDefault="0093689C" w:rsidP="00AF38E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клиентов;</w:t>
            </w:r>
          </w:p>
          <w:p w:rsidR="0093689C" w:rsidRPr="003A6CC2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C2"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93689C" w:rsidRPr="00461F85" w:rsidTr="00033C10">
        <w:tc>
          <w:tcPr>
            <w:tcW w:w="709" w:type="dxa"/>
          </w:tcPr>
          <w:p w:rsidR="0093689C" w:rsidRPr="0093689C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6"/>
          </w:tcPr>
          <w:p w:rsidR="0093689C" w:rsidRDefault="0093689C" w:rsidP="00AF38E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Социально-медицинские услуги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3689C" w:rsidRPr="00AF65A4" w:rsidRDefault="0093689C" w:rsidP="00AF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410" w:type="dxa"/>
          </w:tcPr>
          <w:p w:rsidR="0093689C" w:rsidRDefault="0093689C" w:rsidP="00753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получателям социальных услуг медикаментов и изделий медицинского назначения</w:t>
            </w:r>
          </w:p>
        </w:tc>
        <w:tc>
          <w:tcPr>
            <w:tcW w:w="2551" w:type="dxa"/>
          </w:tcPr>
          <w:p w:rsidR="0093689C" w:rsidRDefault="0093689C" w:rsidP="00AF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 по назначению врача </w:t>
            </w:r>
          </w:p>
        </w:tc>
        <w:tc>
          <w:tcPr>
            <w:tcW w:w="2552" w:type="dxa"/>
          </w:tcPr>
          <w:p w:rsidR="0093689C" w:rsidRPr="00AF65A4" w:rsidRDefault="0093689C" w:rsidP="00AF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соответствует стандартам оказания медицинской помощи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врачом, назначившим применение препарата</w:t>
            </w:r>
          </w:p>
        </w:tc>
        <w:tc>
          <w:tcPr>
            <w:tcW w:w="2551" w:type="dxa"/>
          </w:tcPr>
          <w:p w:rsidR="0093689C" w:rsidRDefault="0093689C" w:rsidP="00AF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учетной документации; 2) отсутствие нарушения сроков хранения медикаментов 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F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3689C" w:rsidRPr="00AF65A4" w:rsidRDefault="0093689C" w:rsidP="00AF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5A4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медицинской помощи в соответствии с имеющимися лицензиями на осуществление </w:t>
            </w:r>
            <w:r w:rsidRPr="00AF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 xml:space="preserve">ыполнение процедур,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наблюдением за состоянием здоровья получателей социальных услуг</w:t>
            </w:r>
          </w:p>
        </w:tc>
        <w:tc>
          <w:tcPr>
            <w:tcW w:w="2410" w:type="dxa"/>
          </w:tcPr>
          <w:p w:rsidR="0093689C" w:rsidRPr="007E4593" w:rsidRDefault="0093689C" w:rsidP="007E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медицинских услуг, в том числе осмотр и консультирование врачами-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специалистами, назначение лекарственных препаратов, наблюдение, 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 тела, артериального давления, </w:t>
            </w:r>
            <w:proofErr w:type="gramStart"/>
            <w:r w:rsidRPr="007E45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4593">
              <w:rPr>
                <w:rFonts w:ascii="Times New Roman" w:hAnsi="Times New Roman"/>
                <w:sz w:val="24"/>
                <w:szCs w:val="24"/>
              </w:rPr>
              <w:t xml:space="preserve"> приемом лекарств и </w:t>
            </w:r>
            <w:r>
              <w:rPr>
                <w:rFonts w:ascii="Times New Roman" w:hAnsi="Times New Roman"/>
                <w:sz w:val="24"/>
                <w:szCs w:val="24"/>
              </w:rPr>
              <w:t>иные медицинские манипуляции</w:t>
            </w:r>
          </w:p>
        </w:tc>
        <w:tc>
          <w:tcPr>
            <w:tcW w:w="2551" w:type="dxa"/>
          </w:tcPr>
          <w:p w:rsidR="0093689C" w:rsidRDefault="0093689C" w:rsidP="0055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при наличии соответствующей лицензии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деятельности.</w:t>
            </w:r>
          </w:p>
          <w:p w:rsidR="0093689C" w:rsidRDefault="0093689C" w:rsidP="0055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лицензии  осуществляются мероприятия по социальному сопровождению</w:t>
            </w:r>
          </w:p>
        </w:tc>
        <w:tc>
          <w:tcPr>
            <w:tcW w:w="2552" w:type="dxa"/>
          </w:tcPr>
          <w:p w:rsidR="0093689C" w:rsidRDefault="0093689C" w:rsidP="00F6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должен соответствовать потребности получателя социальных услуг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FF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ведение учетной документации;2) отсутствие обоснованных жалоб 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услуг;</w:t>
            </w:r>
          </w:p>
          <w:p w:rsidR="0093689C" w:rsidRDefault="0093689C" w:rsidP="00AF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F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</w:tcPr>
          <w:p w:rsidR="0093689C" w:rsidRPr="00C84304" w:rsidRDefault="0093689C" w:rsidP="003B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2410" w:type="dxa"/>
          </w:tcPr>
          <w:p w:rsidR="0093689C" w:rsidRPr="00276A4A" w:rsidRDefault="0093689C" w:rsidP="00C84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A">
              <w:rPr>
                <w:rFonts w:ascii="Times New Roman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иные процедуры</w:t>
            </w:r>
          </w:p>
          <w:p w:rsidR="0093689C" w:rsidRPr="00461F85" w:rsidRDefault="0093689C" w:rsidP="00CB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с учетом медицинских показаний и при наличии соответствующей лицензии</w:t>
            </w:r>
          </w:p>
        </w:tc>
        <w:tc>
          <w:tcPr>
            <w:tcW w:w="2552" w:type="dxa"/>
          </w:tcPr>
          <w:p w:rsidR="0093689C" w:rsidRPr="00AF65A4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9C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ведение учетной документации; 2) отсутствие обоснованных жалоб  получателей социальных услуг;</w:t>
            </w:r>
          </w:p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регионального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93689C" w:rsidRPr="007E4593" w:rsidRDefault="0093689C" w:rsidP="007E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>онсультирование по социально-медицинским вопросам</w:t>
            </w: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 с получателями социальных услуг</w:t>
            </w:r>
          </w:p>
        </w:tc>
        <w:tc>
          <w:tcPr>
            <w:tcW w:w="2551" w:type="dxa"/>
          </w:tcPr>
          <w:p w:rsidR="0093689C" w:rsidRPr="00461F85" w:rsidRDefault="0093689C" w:rsidP="00BE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может осуществляться сотрудниками организации, предоставляющей социальные услуги, а также приглашенными экспертами,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заболеваний, обеспечения инвалидов техническими средствами реабилитации и другим  актуальным вопросам</w:t>
            </w:r>
          </w:p>
        </w:tc>
        <w:tc>
          <w:tcPr>
            <w:tcW w:w="2552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  <w:tc>
          <w:tcPr>
            <w:tcW w:w="2126" w:type="dxa"/>
          </w:tcPr>
          <w:p w:rsidR="0093689C" w:rsidRPr="00461F85" w:rsidRDefault="0093689C" w:rsidP="0008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в стационарной форме, предусмотренному  договором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социальных услуг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89C" w:rsidRPr="00C84304" w:rsidRDefault="0093689C" w:rsidP="007E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30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формирование здорового образа жизни (санитарно-просветительская работа)</w:t>
            </w:r>
          </w:p>
        </w:tc>
        <w:tc>
          <w:tcPr>
            <w:tcW w:w="2410" w:type="dxa"/>
          </w:tcPr>
          <w:p w:rsidR="0093689C" w:rsidRPr="00461F85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 с получателями социальных услуг и индивидуальная работа с получателями социальных услуг</w:t>
            </w:r>
          </w:p>
        </w:tc>
        <w:tc>
          <w:tcPr>
            <w:tcW w:w="2551" w:type="dxa"/>
          </w:tcPr>
          <w:p w:rsidR="0093689C" w:rsidRPr="00461F85" w:rsidRDefault="0093689C" w:rsidP="00BE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сотрудниками организации, предоставляющей социальные услуги, а также приглашенными экспертами, по вопросам здорового образа жизни, профилактики заболеваний и другим  актуальным вопросам</w:t>
            </w:r>
          </w:p>
        </w:tc>
        <w:tc>
          <w:tcPr>
            <w:tcW w:w="2552" w:type="dxa"/>
          </w:tcPr>
          <w:p w:rsidR="0093689C" w:rsidRPr="00461F85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93689C" w:rsidRPr="00461F85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93689C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93689C" w:rsidRPr="00461F85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93689C" w:rsidRPr="007E4593" w:rsidRDefault="0093689C" w:rsidP="007E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>роведений занятий по адаптивной физической культуре</w:t>
            </w:r>
          </w:p>
        </w:tc>
        <w:tc>
          <w:tcPr>
            <w:tcW w:w="2410" w:type="dxa"/>
          </w:tcPr>
          <w:p w:rsidR="0093689C" w:rsidRPr="00461F85" w:rsidRDefault="0093689C" w:rsidP="009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лечебной физкультурой, </w:t>
            </w:r>
            <w:r>
              <w:t xml:space="preserve"> </w:t>
            </w:r>
            <w:r w:rsidRPr="005F321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состязани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t xml:space="preserve"> </w:t>
            </w:r>
          </w:p>
        </w:tc>
        <w:tc>
          <w:tcPr>
            <w:tcW w:w="2551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лечебной физкультурой проводятся при наличии соответствующей лицензии, спортивные мероприятия проводятся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медицинских противопоказаний</w:t>
            </w:r>
          </w:p>
        </w:tc>
        <w:tc>
          <w:tcPr>
            <w:tcW w:w="2552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распорядком дня в организации, предоставляющей социальные услуги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увеличение числа получателей социальных услуг, вовлеченных в занятия;</w:t>
            </w:r>
          </w:p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93689C" w:rsidRPr="00461F85" w:rsidTr="008E7AAC">
        <w:tc>
          <w:tcPr>
            <w:tcW w:w="709" w:type="dxa"/>
          </w:tcPr>
          <w:p w:rsidR="0093689C" w:rsidRP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14883" w:type="dxa"/>
            <w:gridSpan w:val="6"/>
          </w:tcPr>
          <w:p w:rsidR="0093689C" w:rsidRP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93689C" w:rsidRPr="009C3AD4" w:rsidRDefault="0093689C" w:rsidP="0093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AD4">
              <w:rPr>
                <w:rFonts w:ascii="Times New Roman" w:hAnsi="Times New Roman"/>
                <w:sz w:val="24"/>
                <w:szCs w:val="24"/>
              </w:rPr>
              <w:t>оциально-психологическое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3AD4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9C3A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вопросам внутрисемейных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551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осуществляется по личному обращению получателя социальных услуг </w:t>
            </w:r>
          </w:p>
        </w:tc>
        <w:tc>
          <w:tcPr>
            <w:tcW w:w="2552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климатом в организации, предоставляющей социальные услуги (конфликты, драки, попытки суицида, побеги и т.п.);</w:t>
            </w:r>
          </w:p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психолога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2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93689C" w:rsidRPr="009C3AD4" w:rsidRDefault="0093689C" w:rsidP="009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AD4">
              <w:rPr>
                <w:rFonts w:ascii="Times New Roman" w:hAnsi="Times New Roman"/>
                <w:sz w:val="24"/>
                <w:szCs w:val="24"/>
              </w:rPr>
              <w:t>оциально-психологический патронаж</w:t>
            </w:r>
          </w:p>
        </w:tc>
        <w:tc>
          <w:tcPr>
            <w:tcW w:w="2410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получателя социальных услуг</w:t>
            </w:r>
          </w:p>
        </w:tc>
        <w:tc>
          <w:tcPr>
            <w:tcW w:w="2551" w:type="dxa"/>
          </w:tcPr>
          <w:p w:rsidR="0093689C" w:rsidRPr="00461F85" w:rsidRDefault="0093689C" w:rsidP="009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 осуществляется при выявлении необходимости длительного наблюдения за психологическим состоянием получателя социальных услуг </w:t>
            </w:r>
          </w:p>
        </w:tc>
        <w:tc>
          <w:tcPr>
            <w:tcW w:w="2552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3689C" w:rsidRDefault="0093689C" w:rsidP="009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климатом в организации, предоставляющей социальные услуги (конфликты, драки, попытки суицида, побеги и т.п.);</w:t>
            </w:r>
          </w:p>
          <w:p w:rsidR="0093689C" w:rsidRPr="00461F85" w:rsidRDefault="0093689C" w:rsidP="009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в штате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 психолога</w:t>
            </w:r>
          </w:p>
        </w:tc>
      </w:tr>
      <w:tr w:rsidR="0093689C" w:rsidRPr="00461F85" w:rsidTr="00452946">
        <w:tc>
          <w:tcPr>
            <w:tcW w:w="709" w:type="dxa"/>
          </w:tcPr>
          <w:p w:rsidR="0093689C" w:rsidRPr="0093689C" w:rsidRDefault="0093689C" w:rsidP="002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6"/>
          </w:tcPr>
          <w:p w:rsidR="0093689C" w:rsidRDefault="0093689C" w:rsidP="009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F4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оциально-педагогическая коррекция, включая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диагностику и консультирование</w:t>
            </w:r>
          </w:p>
        </w:tc>
        <w:tc>
          <w:tcPr>
            <w:tcW w:w="2410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педагогической коррекции, педагогической диагностике и консультированию</w:t>
            </w:r>
          </w:p>
        </w:tc>
        <w:tc>
          <w:tcPr>
            <w:tcW w:w="2551" w:type="dxa"/>
          </w:tcPr>
          <w:p w:rsidR="0093689C" w:rsidRPr="009F4E2D" w:rsidRDefault="0093689C" w:rsidP="004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организациях, предоставляющих услуги несовершеннолетним</w:t>
            </w:r>
          </w:p>
        </w:tc>
        <w:tc>
          <w:tcPr>
            <w:tcW w:w="2552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126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3689C" w:rsidRDefault="0093689C" w:rsidP="0092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увеличение доли детей, овладевших социальными нормами, умениями и навыками в общем количестве получателей социальных услуг;</w:t>
            </w:r>
          </w:p>
          <w:p w:rsidR="0093689C" w:rsidRPr="009F4E2D" w:rsidRDefault="0093689C" w:rsidP="0092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педагога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F4E2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воспитания детей с ограниченными возможностями здоровья по адаптированным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лицензии)</w:t>
            </w:r>
          </w:p>
        </w:tc>
        <w:tc>
          <w:tcPr>
            <w:tcW w:w="2410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обеспечению дошкольного воспитания </w:t>
            </w:r>
          </w:p>
        </w:tc>
        <w:tc>
          <w:tcPr>
            <w:tcW w:w="2551" w:type="dxa"/>
          </w:tcPr>
          <w:p w:rsidR="0093689C" w:rsidRDefault="0093689C" w:rsidP="004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</w:t>
            </w:r>
            <w:r w:rsidRPr="002F2CD3">
              <w:rPr>
                <w:rFonts w:ascii="Times New Roman" w:hAnsi="Times New Roman" w:cs="Times New Roman"/>
                <w:sz w:val="24"/>
                <w:szCs w:val="24"/>
              </w:rPr>
              <w:t>индивидуально с учетом физического и психического состояния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предоставляющих услуги несовершеннолетним, при наличии лицензии.</w:t>
            </w:r>
          </w:p>
          <w:p w:rsidR="0093689C" w:rsidRPr="009F4E2D" w:rsidRDefault="0093689C" w:rsidP="004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лицензии  осуществляются мероприятия по социальному сопровождению</w:t>
            </w:r>
          </w:p>
        </w:tc>
        <w:tc>
          <w:tcPr>
            <w:tcW w:w="2552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соответствует законодательству об образовании</w:t>
            </w:r>
          </w:p>
        </w:tc>
        <w:tc>
          <w:tcPr>
            <w:tcW w:w="2126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соответствующего возрастного периода ребенка</w:t>
            </w:r>
          </w:p>
        </w:tc>
        <w:tc>
          <w:tcPr>
            <w:tcW w:w="2551" w:type="dxa"/>
          </w:tcPr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увеличение доли детей, которым обеспечено дошкольное воспитание, в общем числе получателей услуг дошкольного возраста;</w:t>
            </w:r>
          </w:p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педагога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</w:t>
            </w:r>
            <w:r w:rsidRPr="009F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 и (или) среднего общего образования детей с ограниченными возможностями здоровья по адаптированным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лицензии)</w:t>
            </w:r>
          </w:p>
        </w:tc>
        <w:tc>
          <w:tcPr>
            <w:tcW w:w="2410" w:type="dxa"/>
          </w:tcPr>
          <w:p w:rsidR="0093689C" w:rsidRPr="009F4E2D" w:rsidRDefault="0093689C" w:rsidP="0055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по обеспечению образовательных уровней. </w:t>
            </w:r>
          </w:p>
        </w:tc>
        <w:tc>
          <w:tcPr>
            <w:tcW w:w="2551" w:type="dxa"/>
          </w:tcPr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</w:t>
            </w:r>
            <w:r w:rsidRPr="002F2CD3">
              <w:rPr>
                <w:rFonts w:ascii="Times New Roman" w:hAnsi="Times New Roman" w:cs="Times New Roman"/>
                <w:sz w:val="24"/>
                <w:szCs w:val="24"/>
              </w:rPr>
              <w:t>индивидуально с учетом физического и психического состояния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предоставляющих услуги несовершеннолетним, при наличии лицензии.</w:t>
            </w:r>
          </w:p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лицензии  осуществляются мероприятия по социальному сопровождению</w:t>
            </w:r>
          </w:p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об образовании</w:t>
            </w:r>
          </w:p>
        </w:tc>
        <w:tc>
          <w:tcPr>
            <w:tcW w:w="2126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возрастного периода ребенка</w:t>
            </w:r>
          </w:p>
        </w:tc>
        <w:tc>
          <w:tcPr>
            <w:tcW w:w="2551" w:type="dxa"/>
          </w:tcPr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которым обеспечено образование соответствующего уровня в общем числе получателей социальных услуг школьного возраста;</w:t>
            </w:r>
          </w:p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педагога</w:t>
            </w:r>
          </w:p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9C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93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E2D">
              <w:rPr>
                <w:rFonts w:ascii="Times New Roman" w:hAnsi="Times New Roman" w:cs="Times New Roman"/>
                <w:sz w:val="24"/>
                <w:szCs w:val="24"/>
              </w:rPr>
              <w:t>рганизация воспитания детей</w:t>
            </w:r>
          </w:p>
        </w:tc>
        <w:tc>
          <w:tcPr>
            <w:tcW w:w="2410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формированию положительного восприятия окружающего мира, в том числе в игровой форме</w:t>
            </w:r>
          </w:p>
        </w:tc>
        <w:tc>
          <w:tcPr>
            <w:tcW w:w="2551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</w:t>
            </w:r>
            <w:r w:rsidRPr="002F2CD3">
              <w:rPr>
                <w:rFonts w:ascii="Times New Roman" w:hAnsi="Times New Roman" w:cs="Times New Roman"/>
                <w:sz w:val="24"/>
                <w:szCs w:val="24"/>
              </w:rPr>
              <w:t>индивидуально с учетом физического и психического состояния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предоставляющих услуги несовершеннолетним</w:t>
            </w:r>
          </w:p>
        </w:tc>
        <w:tc>
          <w:tcPr>
            <w:tcW w:w="2552" w:type="dxa"/>
          </w:tcPr>
          <w:p w:rsidR="0093689C" w:rsidRPr="009F4E2D" w:rsidRDefault="0093689C" w:rsidP="00E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индивидуальными планами работы организации</w:t>
            </w:r>
          </w:p>
        </w:tc>
        <w:tc>
          <w:tcPr>
            <w:tcW w:w="2126" w:type="dxa"/>
          </w:tcPr>
          <w:p w:rsidR="0093689C" w:rsidRPr="009F4E2D" w:rsidRDefault="0093689C" w:rsidP="009F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3689C" w:rsidRDefault="0093689C" w:rsidP="0092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1)наличие планов организации воспитательного процесса; </w:t>
            </w:r>
          </w:p>
          <w:p w:rsidR="0093689C" w:rsidRPr="009F4E2D" w:rsidRDefault="0093689C" w:rsidP="0092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доли детей, участвующих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общем числе получателей социальных услуг</w:t>
            </w:r>
          </w:p>
        </w:tc>
      </w:tr>
      <w:tr w:rsidR="0093689C" w:rsidRPr="00461F85" w:rsidTr="008B2503">
        <w:tc>
          <w:tcPr>
            <w:tcW w:w="709" w:type="dxa"/>
          </w:tcPr>
          <w:p w:rsidR="0093689C" w:rsidRP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6"/>
          </w:tcPr>
          <w:p w:rsidR="0093689C" w:rsidRDefault="0093689C" w:rsidP="0092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93689C" w:rsidRPr="00981BA8" w:rsidRDefault="0093689C" w:rsidP="0098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981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роведение мероприятий по </w:t>
            </w:r>
            <w:r w:rsidRPr="00981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использованию трудовых возможностей и обучению доступным профессиональным навыкам</w:t>
            </w:r>
          </w:p>
        </w:tc>
        <w:tc>
          <w:tcPr>
            <w:tcW w:w="2410" w:type="dxa"/>
          </w:tcPr>
          <w:p w:rsidR="0093689C" w:rsidRDefault="0093689C" w:rsidP="00C522B6">
            <w:pPr>
              <w:jc w:val="both"/>
              <w:rPr>
                <w:rFonts w:ascii="Times New Roman" w:hAnsi="Times New Roman" w:cs="Times New Roman"/>
              </w:rPr>
            </w:pPr>
            <w:r w:rsidRPr="00981BA8">
              <w:rPr>
                <w:rFonts w:ascii="Times New Roman" w:hAnsi="Times New Roman" w:cs="Times New Roman"/>
              </w:rPr>
              <w:lastRenderedPageBreak/>
              <w:t xml:space="preserve">организация разнообразных видов  </w:t>
            </w:r>
            <w:r w:rsidRPr="00981BA8">
              <w:rPr>
                <w:rFonts w:ascii="Times New Roman" w:hAnsi="Times New Roman" w:cs="Times New Roman"/>
              </w:rPr>
              <w:lastRenderedPageBreak/>
              <w:t>лечебно-трудовой деятельности</w:t>
            </w:r>
            <w:r>
              <w:rPr>
                <w:rFonts w:ascii="Times New Roman" w:hAnsi="Times New Roman" w:cs="Times New Roman"/>
              </w:rPr>
              <w:t xml:space="preserve"> и трудовой деятельности.</w:t>
            </w:r>
            <w:r w:rsidRPr="00981BA8">
              <w:rPr>
                <w:rFonts w:ascii="Times New Roman" w:hAnsi="Times New Roman" w:cs="Times New Roman"/>
              </w:rPr>
              <w:t xml:space="preserve"> Лечебно-трудовая деятельность </w:t>
            </w:r>
            <w:r>
              <w:rPr>
                <w:rFonts w:ascii="Times New Roman" w:hAnsi="Times New Roman" w:cs="Times New Roman"/>
              </w:rPr>
              <w:t xml:space="preserve">инвалидов </w:t>
            </w:r>
            <w:r w:rsidRPr="00981BA8">
              <w:rPr>
                <w:rFonts w:ascii="Times New Roman" w:hAnsi="Times New Roman" w:cs="Times New Roman"/>
              </w:rPr>
              <w:t>осуществляется не более 4 часов в сутки</w:t>
            </w:r>
          </w:p>
          <w:p w:rsidR="0093689C" w:rsidRPr="00981BA8" w:rsidRDefault="0093689C" w:rsidP="00C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89C" w:rsidRPr="00461F85" w:rsidRDefault="0093689C" w:rsidP="009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услуга предоставляется в зависимости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индивидуальных возможностей </w:t>
            </w:r>
            <w:r w:rsidRPr="00981BA8">
              <w:rPr>
                <w:rFonts w:ascii="Times New Roman" w:hAnsi="Times New Roman" w:cs="Times New Roman"/>
              </w:rPr>
              <w:t>получателей социальных услуг с различным уровнем остаточной трудоспособности</w:t>
            </w:r>
          </w:p>
        </w:tc>
        <w:tc>
          <w:tcPr>
            <w:tcW w:w="2552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 часов в сутки</w:t>
            </w:r>
          </w:p>
        </w:tc>
        <w:tc>
          <w:tcPr>
            <w:tcW w:w="2126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3689C" w:rsidRDefault="0093689C" w:rsidP="008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доли 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задействованных в лечебно-трудовой деятельности в общем числе получателей социальных услуг;</w:t>
            </w:r>
          </w:p>
          <w:p w:rsidR="0093689C" w:rsidRPr="00461F85" w:rsidRDefault="0093689C" w:rsidP="008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замечаний по результатам контроля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3" w:type="dxa"/>
          </w:tcPr>
          <w:p w:rsidR="0093689C" w:rsidRPr="00E7746D" w:rsidRDefault="0093689C" w:rsidP="00981B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410" w:type="dxa"/>
          </w:tcPr>
          <w:p w:rsidR="0093689C" w:rsidRPr="00981BA8" w:rsidRDefault="0093689C" w:rsidP="00C522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в трудоустройстве получателей социальных услуг в организации, предоставляющей социальные услуги, либо в иных организациях</w:t>
            </w:r>
          </w:p>
        </w:tc>
        <w:tc>
          <w:tcPr>
            <w:tcW w:w="2551" w:type="dxa"/>
          </w:tcPr>
          <w:p w:rsidR="0093689C" w:rsidRDefault="0093689C" w:rsidP="00E7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предоставляется в зависимости от индивидуальных возможностей и состояния здоровья </w:t>
            </w:r>
            <w:r w:rsidRPr="00981BA8">
              <w:rPr>
                <w:rFonts w:ascii="Times New Roman" w:hAnsi="Times New Roman" w:cs="Times New Roman"/>
              </w:rPr>
              <w:t xml:space="preserve">получателей социальных услуг </w:t>
            </w:r>
            <w:r>
              <w:rPr>
                <w:rFonts w:ascii="Times New Roman" w:hAnsi="Times New Roman" w:cs="Times New Roman"/>
              </w:rPr>
              <w:t>в соответствии с трудовым законодательством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получателя социальных услуг</w:t>
            </w:r>
          </w:p>
        </w:tc>
        <w:tc>
          <w:tcPr>
            <w:tcW w:w="2551" w:type="dxa"/>
          </w:tcPr>
          <w:p w:rsidR="0093689C" w:rsidRDefault="0093689C" w:rsidP="00E7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93689C" w:rsidRDefault="0093689C" w:rsidP="00E7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93689C" w:rsidRPr="00E7746D" w:rsidRDefault="0093689C" w:rsidP="00981B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410" w:type="dxa"/>
          </w:tcPr>
          <w:p w:rsidR="0093689C" w:rsidRDefault="0093689C" w:rsidP="00C522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профессиональной ориентации получателей и содействие в профессиональной подготовке получателей социальных услуг, являющихся  инвалидами, в том числе детьми-инвалидами</w:t>
            </w:r>
          </w:p>
        </w:tc>
        <w:tc>
          <w:tcPr>
            <w:tcW w:w="2551" w:type="dxa"/>
          </w:tcPr>
          <w:p w:rsidR="0093689C" w:rsidRDefault="0093689C" w:rsidP="00E7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предоставляется в зависимости от индивидуальных возможностей и состояния здоровья </w:t>
            </w:r>
            <w:r w:rsidRPr="00981BA8">
              <w:rPr>
                <w:rFonts w:ascii="Times New Roman" w:hAnsi="Times New Roman" w:cs="Times New Roman"/>
              </w:rPr>
              <w:t xml:space="preserve">получателей социальных услуг </w:t>
            </w:r>
            <w:r>
              <w:rPr>
                <w:rFonts w:ascii="Times New Roman" w:hAnsi="Times New Roman" w:cs="Times New Roman"/>
              </w:rPr>
              <w:t>в соответствии с трудовым законодательством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получателя социальных услуг</w:t>
            </w:r>
          </w:p>
        </w:tc>
        <w:tc>
          <w:tcPr>
            <w:tcW w:w="2551" w:type="dxa"/>
          </w:tcPr>
          <w:p w:rsidR="0093689C" w:rsidRDefault="0093689C" w:rsidP="00F8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93689C" w:rsidRDefault="0093689C" w:rsidP="00F8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93689C" w:rsidRPr="00461F85" w:rsidTr="000F25CE">
        <w:tc>
          <w:tcPr>
            <w:tcW w:w="709" w:type="dxa"/>
          </w:tcPr>
          <w:p w:rsidR="0093689C" w:rsidRPr="0093689C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6"/>
          </w:tcPr>
          <w:p w:rsidR="0093689C" w:rsidRDefault="0093689C" w:rsidP="00F8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3" w:type="dxa"/>
          </w:tcPr>
          <w:p w:rsidR="0093689C" w:rsidRPr="00981BA8" w:rsidRDefault="0093689C" w:rsidP="00393C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2410" w:type="dxa"/>
          </w:tcPr>
          <w:p w:rsidR="0093689C" w:rsidRDefault="0093689C" w:rsidP="00393C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юридическому консультированию в сфере социального обслуживания и предоставления мер социальной поддержки</w:t>
            </w:r>
          </w:p>
        </w:tc>
        <w:tc>
          <w:tcPr>
            <w:tcW w:w="2551" w:type="dxa"/>
          </w:tcPr>
          <w:p w:rsidR="0093689C" w:rsidRDefault="0093689C" w:rsidP="00C522B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все получателям социальных услуг при наличии потребности</w:t>
            </w:r>
          </w:p>
        </w:tc>
        <w:tc>
          <w:tcPr>
            <w:tcW w:w="2552" w:type="dxa"/>
          </w:tcPr>
          <w:p w:rsidR="0093689C" w:rsidRDefault="0093689C" w:rsidP="003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F2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93689C" w:rsidRPr="00461F85" w:rsidRDefault="0093689C" w:rsidP="00F2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F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93689C" w:rsidRPr="00393C5F" w:rsidRDefault="0093689C" w:rsidP="00981B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C5F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410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консультированию и помощи в оформлении документов, необходимых для получения мер социальной поддержки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наличии права получателя социальных услуг на меры социальной поддержки в соответствии с действующим законодательством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действующим законодательством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A5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93689C" w:rsidRDefault="0093689C" w:rsidP="00A5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55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93689C" w:rsidRPr="00393C5F" w:rsidRDefault="0093689C" w:rsidP="00981B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оказанию содействия в восстановлении утраченных юридически значимых документов и оформлению новых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полностью утратившим способность к самообслуживанию и самостоятельному передвижению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потребностью получателя социальных услуг в соответствии с действующим законодательством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в стационарной форме, предусмотренному  договором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551" w:type="dxa"/>
          </w:tcPr>
          <w:p w:rsidR="0093689C" w:rsidRDefault="0093689C" w:rsidP="00BD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93689C" w:rsidRDefault="0093689C" w:rsidP="00BD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3" w:type="dxa"/>
          </w:tcPr>
          <w:p w:rsidR="0093689C" w:rsidRPr="00393C5F" w:rsidRDefault="0093689C" w:rsidP="00F82F2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</w:t>
            </w:r>
            <w:r w:rsidRPr="00393C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393C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защите прав и законных интересов получателей социальных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 признанных в установленном порядке недееспособными</w:t>
            </w:r>
          </w:p>
        </w:tc>
        <w:tc>
          <w:tcPr>
            <w:tcW w:w="2410" w:type="dxa"/>
          </w:tcPr>
          <w:p w:rsidR="0093689C" w:rsidRDefault="0093689C" w:rsidP="00F8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бесплатной юридической помощи, услуг адвоката и иной специализированной юридической помощи,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законного представителя недееспособного получателя социальных услуг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просьбе получателя социальных услуг, а также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получателям социальных услуг, признанных судом недееспособными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потребностью получателя социальных услуг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BD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93689C" w:rsidRDefault="0093689C" w:rsidP="00BD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нарушений прав и законных интересов недееспособных получателей социальных услуг</w:t>
            </w:r>
          </w:p>
          <w:p w:rsidR="0093689C" w:rsidRDefault="0093689C" w:rsidP="00BD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05101A">
        <w:tc>
          <w:tcPr>
            <w:tcW w:w="709" w:type="dxa"/>
          </w:tcPr>
          <w:p w:rsidR="0093689C" w:rsidRP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6"/>
          </w:tcPr>
          <w:p w:rsidR="0093689C" w:rsidRDefault="0093689C" w:rsidP="00BD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в целях повышения коммуникативного потенциала инвалидов, в том числе детей-инвалидов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F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93689C" w:rsidRPr="00F82F26" w:rsidRDefault="0093689C" w:rsidP="003F19D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F26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обучению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инвалидам и получателям социальных услуг, утратившим способность к самообслуживанию и самостоятельному передвижению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потребностью получателя социальных услуг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</w:t>
            </w:r>
          </w:p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обеспеченность получателей социальных услуг техническими средствами реабилитации и средствами ухода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2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93689C" w:rsidRPr="00F82F26" w:rsidRDefault="0093689C" w:rsidP="003F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социально-реабилитационных </w:t>
            </w:r>
            <w:r w:rsidRPr="00F8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сфере социального обслуживания</w:t>
            </w:r>
          </w:p>
        </w:tc>
        <w:tc>
          <w:tcPr>
            <w:tcW w:w="2410" w:type="dxa"/>
          </w:tcPr>
          <w:p w:rsidR="0093689C" w:rsidRPr="00461F85" w:rsidRDefault="0093689C" w:rsidP="004F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r w:rsidRPr="003B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социально-средовой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49D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социально-бытовой адаптации</w:t>
            </w:r>
          </w:p>
        </w:tc>
        <w:tc>
          <w:tcPr>
            <w:tcW w:w="2551" w:type="dxa"/>
          </w:tcPr>
          <w:p w:rsidR="0093689C" w:rsidRDefault="0093689C" w:rsidP="0083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социально-медицинской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 массажу предоставляются при наличии соответствующей лицензии, услуги по иным видам реабилитации предоставляются получателям социальных услуг,  в том числе в соответствии с индивидуальной программой реабилитации инвалидов</w:t>
            </w:r>
          </w:p>
          <w:p w:rsidR="0093689C" w:rsidRPr="00461F85" w:rsidRDefault="0093689C" w:rsidP="008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89C" w:rsidRPr="00461F85" w:rsidRDefault="0093689C" w:rsidP="00830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должен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получателя социальных услуг</w:t>
            </w:r>
          </w:p>
        </w:tc>
        <w:tc>
          <w:tcPr>
            <w:tcW w:w="2126" w:type="dxa"/>
          </w:tcPr>
          <w:p w:rsidR="0093689C" w:rsidRPr="00461F85" w:rsidRDefault="0093689C" w:rsidP="0083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83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наличие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лицензий; </w:t>
            </w:r>
          </w:p>
          <w:p w:rsidR="0093689C" w:rsidRDefault="0093689C" w:rsidP="0083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специалистов, оказывающих социальные услуги;</w:t>
            </w:r>
          </w:p>
          <w:p w:rsidR="0093689C" w:rsidRPr="00461F85" w:rsidRDefault="0093689C" w:rsidP="0083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учетной документации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3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3" w:type="dxa"/>
          </w:tcPr>
          <w:p w:rsidR="0093689C" w:rsidRPr="003F19D2" w:rsidRDefault="0093689C" w:rsidP="0098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19D2">
              <w:rPr>
                <w:rFonts w:ascii="Times New Roman" w:hAnsi="Times New Roman"/>
                <w:sz w:val="24"/>
                <w:szCs w:val="24"/>
              </w:rPr>
              <w:t>бучение навыкам поведения в быту и общественных местах</w:t>
            </w:r>
          </w:p>
        </w:tc>
        <w:tc>
          <w:tcPr>
            <w:tcW w:w="2410" w:type="dxa"/>
          </w:tcPr>
          <w:p w:rsidR="0093689C" w:rsidRDefault="0093689C" w:rsidP="00E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навыкам поведения в быту и общественных местах</w:t>
            </w:r>
          </w:p>
        </w:tc>
        <w:tc>
          <w:tcPr>
            <w:tcW w:w="2551" w:type="dxa"/>
          </w:tcPr>
          <w:p w:rsidR="0093689C" w:rsidRDefault="0093689C" w:rsidP="00E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молодым инвалидам, в том числе детям инвалидам, как в организации, предоставляющей социальные услуги, так и за пределами таких организаций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планом работы организации, предоставляющей социальные услуги</w:t>
            </w:r>
          </w:p>
        </w:tc>
        <w:tc>
          <w:tcPr>
            <w:tcW w:w="2126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2551" w:type="dxa"/>
          </w:tcPr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увеличение доли получателей, социальных услуг, которым предоставлена данная услуга, от общего числа получателей социальных услуг;</w:t>
            </w:r>
          </w:p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9C" w:rsidRPr="00461F85" w:rsidTr="0093689C">
        <w:tc>
          <w:tcPr>
            <w:tcW w:w="709" w:type="dxa"/>
          </w:tcPr>
          <w:p w:rsidR="0093689C" w:rsidRPr="00461F85" w:rsidRDefault="0093689C" w:rsidP="00F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93689C" w:rsidRPr="003F19D2" w:rsidRDefault="0093689C" w:rsidP="0098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19D2">
              <w:rPr>
                <w:rFonts w:ascii="Times New Roman" w:hAnsi="Times New Roman"/>
                <w:sz w:val="24"/>
                <w:szCs w:val="24"/>
              </w:rPr>
              <w:t xml:space="preserve">казание помощи в обучении навыкам компьютерной </w:t>
            </w:r>
            <w:r w:rsidRPr="003F19D2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410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занятий по обучению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основам компьютерной грамотности</w:t>
            </w:r>
          </w:p>
        </w:tc>
        <w:tc>
          <w:tcPr>
            <w:tcW w:w="2551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возможностями здоровья получателей социальных услуг</w:t>
            </w:r>
          </w:p>
        </w:tc>
        <w:tc>
          <w:tcPr>
            <w:tcW w:w="2552" w:type="dxa"/>
          </w:tcPr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услуги определяется планом работы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предоставляющей социальные услуги</w:t>
            </w:r>
          </w:p>
        </w:tc>
        <w:tc>
          <w:tcPr>
            <w:tcW w:w="2126" w:type="dxa"/>
          </w:tcPr>
          <w:p w:rsidR="0093689C" w:rsidRDefault="0093689C" w:rsidP="00E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однократно, в рамках  курса</w:t>
            </w:r>
          </w:p>
        </w:tc>
        <w:tc>
          <w:tcPr>
            <w:tcW w:w="2551" w:type="dxa"/>
          </w:tcPr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получателей, социальных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предоставлена данная услуга, увеличение доли граждан пользующихся компьютерной техникой</w:t>
            </w:r>
          </w:p>
        </w:tc>
      </w:tr>
      <w:tr w:rsidR="0093689C" w:rsidRPr="00461F85" w:rsidTr="0093689C">
        <w:tc>
          <w:tcPr>
            <w:tcW w:w="709" w:type="dxa"/>
          </w:tcPr>
          <w:p w:rsidR="0093689C" w:rsidRDefault="0093689C" w:rsidP="00F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</w:tcPr>
          <w:p w:rsidR="0093689C" w:rsidRPr="00BE3182" w:rsidRDefault="0093689C" w:rsidP="0098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 организации ритуальных услуг</w:t>
            </w:r>
          </w:p>
        </w:tc>
        <w:tc>
          <w:tcPr>
            <w:tcW w:w="2410" w:type="dxa"/>
          </w:tcPr>
          <w:p w:rsidR="0093689C" w:rsidRPr="00BE3182" w:rsidRDefault="0093689C" w:rsidP="00BE3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hAnsi="Times New Roman" w:cs="Times New Roman"/>
                <w:sz w:val="24"/>
                <w:szCs w:val="24"/>
              </w:rPr>
              <w:t>обеспечение  погребения умершего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89C" w:rsidRPr="00BE3182" w:rsidRDefault="0093689C" w:rsidP="00BE3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hAnsi="Times New Roman" w:cs="Times New Roman"/>
                <w:sz w:val="24"/>
                <w:szCs w:val="24"/>
              </w:rPr>
              <w:t>в случае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E31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похорон со стороны родственников, либо отсутствия родственников</w:t>
            </w:r>
          </w:p>
          <w:p w:rsidR="0093689C" w:rsidRPr="00BE3182" w:rsidRDefault="0093689C" w:rsidP="00BE318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89C" w:rsidRPr="00BE3182" w:rsidRDefault="0093689C" w:rsidP="00BE3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объеме не ниже гарантированного перечня услуг по погребению, предусмотренного законодательством</w:t>
            </w:r>
          </w:p>
          <w:p w:rsidR="0093689C" w:rsidRDefault="0093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9C" w:rsidRDefault="0093689C" w:rsidP="00E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551" w:type="dxa"/>
          </w:tcPr>
          <w:p w:rsidR="0093689C" w:rsidRDefault="0093689C" w:rsidP="0039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учетных документов</w:t>
            </w:r>
          </w:p>
        </w:tc>
      </w:tr>
    </w:tbl>
    <w:p w:rsidR="003657CB" w:rsidRDefault="003657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7CB" w:rsidRDefault="0026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="003657CB" w:rsidRPr="003657CB">
        <w:rPr>
          <w:rFonts w:ascii="Times New Roman" w:hAnsi="Times New Roman" w:cs="Times New Roman"/>
          <w:sz w:val="28"/>
          <w:szCs w:val="28"/>
        </w:rPr>
        <w:t xml:space="preserve"> Стандарт предоставления</w:t>
      </w:r>
      <w:r w:rsidR="003657CB">
        <w:rPr>
          <w:rFonts w:ascii="Times New Roman" w:hAnsi="Times New Roman" w:cs="Times New Roman"/>
          <w:sz w:val="28"/>
          <w:szCs w:val="28"/>
        </w:rPr>
        <w:t xml:space="preserve"> социально-оздоровительных услуг в стационарной форме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3119"/>
        <w:gridCol w:w="2551"/>
        <w:gridCol w:w="2835"/>
        <w:gridCol w:w="2127"/>
        <w:gridCol w:w="2267"/>
        <w:gridCol w:w="1985"/>
      </w:tblGrid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283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12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985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социальной услуги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741430" w:rsidRDefault="003657CB" w:rsidP="00C77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</w:p>
        </w:tc>
        <w:tc>
          <w:tcPr>
            <w:tcW w:w="14884" w:type="dxa"/>
            <w:gridSpan w:val="6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657CB" w:rsidRPr="00643E52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E52">
              <w:rPr>
                <w:rFonts w:ascii="Times New Roman" w:hAnsi="Times New Roman" w:cs="Times New Roman"/>
                <w:sz w:val="24"/>
                <w:szCs w:val="24"/>
              </w:rPr>
              <w:t>беспечение площадью жилых помещений в соответствии с утвержденными нормативами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получателя услуг в многоместных комнатах</w:t>
            </w:r>
          </w:p>
        </w:tc>
        <w:tc>
          <w:tcPr>
            <w:tcW w:w="2835" w:type="dxa"/>
          </w:tcPr>
          <w:p w:rsidR="003657CB" w:rsidRPr="0006634C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оборудованы системами холодного и горячего водоснабжения, теплоснабжения, 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канализации, вентиляции и электроснабжения.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состояния здоровья, возраста и пола.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комнатах обеспечивается естественное и искусственное освещение. Все жилые помещения должны отвечать действующим санитарным нормам и правилам, требованиям пожарной безопасности, а также быть доступными для инвалидов и </w:t>
            </w:r>
            <w:proofErr w:type="spellStart"/>
            <w:r w:rsidRPr="0006634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127" w:type="dxa"/>
          </w:tcPr>
          <w:p w:rsidR="003657CB" w:rsidRPr="0006634C" w:rsidRDefault="003657CB" w:rsidP="00C77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услуги устанавливается </w:t>
            </w:r>
            <w:r w:rsidRPr="00BF2D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нормативами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жилых помещений  </w:t>
            </w:r>
            <w:r w:rsidRPr="0006634C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социальных услуг организациями социального обслуживания </w:t>
            </w:r>
            <w:r w:rsidRPr="0006634C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соответствуют периоду социального обслуживания в стационарной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соответствие жилой площади, предоставленной получателю социальных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нормативам;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соответствие жилых помещений и мест общего пользования санитарно-эпидемиологическим правилам и нормативам</w:t>
            </w:r>
          </w:p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3657CB" w:rsidRPr="00643E52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E52">
              <w:rPr>
                <w:rFonts w:ascii="Times New Roman" w:hAnsi="Times New Roman" w:cs="Times New Roman"/>
                <w:sz w:val="24"/>
                <w:szCs w:val="24"/>
              </w:rPr>
              <w:t>беспечение питанием в соответствии с утвержденными нормативами</w:t>
            </w:r>
          </w:p>
        </w:tc>
        <w:tc>
          <w:tcPr>
            <w:tcW w:w="2551" w:type="dxa"/>
          </w:tcPr>
          <w:p w:rsidR="003657CB" w:rsidRPr="0042707D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D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горячее питание, в том числе диетическое</w:t>
            </w:r>
          </w:p>
        </w:tc>
        <w:tc>
          <w:tcPr>
            <w:tcW w:w="2835" w:type="dxa"/>
          </w:tcPr>
          <w:p w:rsidR="003657CB" w:rsidRPr="0042707D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должно быть разнообразным, приготовлено из доброкачественных продуктов и соответствовать санитарно-гигиеническим требованиям.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07D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азрабатывается 7-дневное меню. </w:t>
            </w:r>
          </w:p>
        </w:tc>
        <w:tc>
          <w:tcPr>
            <w:tcW w:w="2127" w:type="dxa"/>
          </w:tcPr>
          <w:p w:rsidR="003657CB" w:rsidRPr="0032046A" w:rsidRDefault="003657CB" w:rsidP="00C776A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2046A">
              <w:rPr>
                <w:rFonts w:ascii="Times New Roman" w:hAnsi="Times New Roman" w:cs="Times New Roman"/>
                <w:b w:val="0"/>
                <w:color w:val="auto"/>
              </w:rPr>
              <w:t xml:space="preserve">четырехразовое питание в соответствии с нормами питания, установленными для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стационарных организаций социального обслуживания</w:t>
            </w:r>
            <w:r w:rsidRPr="0032046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3657CB" w:rsidRPr="00BF2D28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657CB" w:rsidRPr="00BF2D28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соблюдение норм питания;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обоснованных жалоб получателей социальных услуг;</w:t>
            </w:r>
          </w:p>
          <w:p w:rsidR="003657CB" w:rsidRPr="00BF2D28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отсутствие замечаний по результатам контроля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3657CB" w:rsidRPr="00BF2D28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D2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в пользование мебели 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пользование мебель</w:t>
            </w:r>
          </w:p>
        </w:tc>
        <w:tc>
          <w:tcPr>
            <w:tcW w:w="2835" w:type="dxa"/>
          </w:tcPr>
          <w:p w:rsidR="003657CB" w:rsidRPr="001A1CA4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A4">
              <w:rPr>
                <w:rFonts w:ascii="Times New Roman" w:hAnsi="Times New Roman" w:cs="Times New Roman"/>
                <w:sz w:val="24"/>
                <w:szCs w:val="24"/>
              </w:rPr>
              <w:t>мебель должна в технически исправном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использовании, соответствовать состоянию здоровья получателей социальных услуг</w:t>
            </w:r>
          </w:p>
        </w:tc>
        <w:tc>
          <w:tcPr>
            <w:tcW w:w="2127" w:type="dxa"/>
          </w:tcPr>
          <w:p w:rsidR="003657CB" w:rsidRPr="001A1CA4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A4">
              <w:rPr>
                <w:rFonts w:ascii="Times New Roman" w:hAnsi="Times New Roman" w:cs="Times New Roman"/>
                <w:sz w:val="24"/>
                <w:szCs w:val="24"/>
              </w:rPr>
              <w:t xml:space="preserve">1 кровать, 1 тумбочка, 1 место в шкафу, обеспечивающее возможность хранения личной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CA4">
              <w:rPr>
                <w:rFonts w:ascii="Times New Roman" w:hAnsi="Times New Roman" w:cs="Times New Roman"/>
                <w:sz w:val="24"/>
                <w:szCs w:val="24"/>
              </w:rPr>
              <w:t xml:space="preserve">а комнату выделяются 1 стол, 2 стула 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соответствие количества предоставленной получателю социальных услуг мебели установленным нормам;</w:t>
            </w:r>
          </w:p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соответствие качества мебели установленным требованиям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657CB" w:rsidRPr="00643E52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2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2551" w:type="dxa"/>
          </w:tcPr>
          <w:p w:rsidR="003657CB" w:rsidRPr="00E018B2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835" w:type="dxa"/>
          </w:tcPr>
          <w:p w:rsidR="003657CB" w:rsidRPr="00D16151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1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должны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чистыми и</w:t>
            </w:r>
            <w:r w:rsidRPr="00D1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удобными в пользовании</w:t>
            </w:r>
            <w:r w:rsidRPr="00D1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657CB" w:rsidRPr="00E018B2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 обеспечения мягким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социально-оздоровительных услуг в стационарной форме</w:t>
            </w:r>
          </w:p>
          <w:p w:rsidR="003657CB" w:rsidRPr="00E018B2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соответствуют сроку получения социально-оздоровительных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документации;</w:t>
            </w:r>
          </w:p>
          <w:p w:rsidR="003657CB" w:rsidRPr="00E018B2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контроля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657CB" w:rsidRPr="00C32494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прачечной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стирки одежды, нательного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белья, постельных принадлежностей, предоставленных получателю социальных услуг</w:t>
            </w:r>
          </w:p>
        </w:tc>
        <w:tc>
          <w:tcPr>
            <w:tcW w:w="2835" w:type="dxa"/>
          </w:tcPr>
          <w:p w:rsidR="003657CB" w:rsidRPr="00B04CE4" w:rsidRDefault="003657CB" w:rsidP="00C776AE">
            <w:pPr>
              <w:pStyle w:val="a5"/>
              <w:rPr>
                <w:rFonts w:ascii="Times New Roman" w:hAnsi="Times New Roman" w:cs="Times New Roman"/>
              </w:rPr>
            </w:pPr>
            <w:r w:rsidRPr="00B04CE4">
              <w:rPr>
                <w:rFonts w:ascii="Times New Roman" w:hAnsi="Times New Roman" w:cs="Times New Roman"/>
              </w:rPr>
              <w:lastRenderedPageBreak/>
              <w:t xml:space="preserve">чистое белье выдается в просушенном и </w:t>
            </w:r>
            <w:r w:rsidRPr="00B04CE4">
              <w:rPr>
                <w:rFonts w:ascii="Times New Roman" w:hAnsi="Times New Roman" w:cs="Times New Roman"/>
              </w:rPr>
              <w:lastRenderedPageBreak/>
              <w:t>проглаженном виде</w:t>
            </w:r>
          </w:p>
        </w:tc>
        <w:tc>
          <w:tcPr>
            <w:tcW w:w="2127" w:type="dxa"/>
          </w:tcPr>
          <w:p w:rsidR="003657CB" w:rsidRPr="00B04CE4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04CE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267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 социального обслуживания, предусмотренному  договором о предоставлении социальных услуг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отсутствие обоснованных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  получателей социальных услуг,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2)отсутствие замечаний по результатам регионального контроля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3657CB" w:rsidRPr="00BF2D28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досуга и отдыха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книгами, журналами, газетами, настольными играми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иными видами индивидуального досуга,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35" w:type="dxa"/>
          </w:tcPr>
          <w:p w:rsidR="003657CB" w:rsidRPr="00AD652E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должны иметь свободный доступ к предметам досуга. Использование их осуществляется  в соответствии с правилами внутреннего распорядка организации, предоставляющей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с учетом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2127" w:type="dxa"/>
          </w:tcPr>
          <w:p w:rsidR="003657CB" w:rsidRPr="006975F7" w:rsidRDefault="003657CB" w:rsidP="00C776AE">
            <w:pPr>
              <w:pStyle w:val="a5"/>
              <w:rPr>
                <w:rFonts w:ascii="Times New Roman" w:hAnsi="Times New Roman" w:cs="Times New Roman"/>
              </w:rPr>
            </w:pPr>
            <w:r w:rsidRPr="006975F7">
              <w:rPr>
                <w:rFonts w:ascii="Times New Roman" w:hAnsi="Times New Roman" w:cs="Times New Roman"/>
              </w:rPr>
              <w:t xml:space="preserve"> книжный фонд не менее 1 книги на </w:t>
            </w:r>
            <w:r>
              <w:rPr>
                <w:rFonts w:ascii="Times New Roman" w:hAnsi="Times New Roman" w:cs="Times New Roman"/>
              </w:rPr>
              <w:t>получателя социально-оздоровительных услуг</w:t>
            </w:r>
            <w:r w:rsidRPr="006975F7">
              <w:rPr>
                <w:rFonts w:ascii="Times New Roman" w:hAnsi="Times New Roman" w:cs="Times New Roman"/>
              </w:rPr>
              <w:t xml:space="preserve">а, не менее 5 журналов (газет),  не менее 5 комплектов настольных игр (шахматы, шашки, нарды). В холле должен быть </w:t>
            </w:r>
            <w:r>
              <w:rPr>
                <w:rFonts w:ascii="Times New Roman" w:hAnsi="Times New Roman" w:cs="Times New Roman"/>
              </w:rPr>
              <w:t>установлен телевизор. Анимационные мероприятия проводятся 2 раза в неделю.</w:t>
            </w:r>
          </w:p>
          <w:p w:rsidR="003657CB" w:rsidRPr="00E97406" w:rsidRDefault="003657CB" w:rsidP="0036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свободного доступа к сети Интернет. 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соблюдение установленных нормативов в организации досуга клиентов;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учетной документации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CB" w:rsidRPr="00461F85" w:rsidTr="00C776AE">
        <w:tc>
          <w:tcPr>
            <w:tcW w:w="710" w:type="dxa"/>
          </w:tcPr>
          <w:p w:rsidR="003657CB" w:rsidRPr="0093689C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6"/>
          </w:tcPr>
          <w:p w:rsidR="003657CB" w:rsidRDefault="003657CB" w:rsidP="00C776A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Социально-медицинские услуги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3657CB" w:rsidRPr="002919C8" w:rsidRDefault="003657CB" w:rsidP="00C77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9C8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проведении оздоровительных мероприятий</w:t>
            </w:r>
          </w:p>
        </w:tc>
        <w:tc>
          <w:tcPr>
            <w:tcW w:w="2551" w:type="dxa"/>
          </w:tcPr>
          <w:p w:rsidR="003657CB" w:rsidRPr="00276A4A" w:rsidRDefault="003657CB" w:rsidP="00C77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A">
              <w:rPr>
                <w:rFonts w:ascii="Times New Roman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иные процедуры, ф</w:t>
            </w: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 здоровья»</w:t>
            </w: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медицинским показаниям</w:t>
            </w:r>
          </w:p>
          <w:p w:rsidR="003657CB" w:rsidRDefault="003657CB" w:rsidP="00C77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7CB" w:rsidRPr="00B13764" w:rsidRDefault="003657CB" w:rsidP="00C77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предоставляются с учетом медицинских показаний и при наличии соответствующей лицензии, </w:t>
            </w: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для каждого клиента в соответствии с рекомендациями врача в специально оборудованных помещениях 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CB" w:rsidRPr="00AF65A4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ведение учетной документации; 2) отсутствие обоснованных жалоб  получателей социальных услуг;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регионального контроля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657CB" w:rsidRPr="007E4593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соответствии с имеющимися лицензиями на осуществление медицинской деятельности, в том числе в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>ыполнение процедур, связанных с сохранением здоровья</w:t>
            </w:r>
            <w:r w:rsidRPr="007E45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получателей социальных услуг 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3"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 тела, артериального давления, </w:t>
            </w:r>
            <w:proofErr w:type="gramStart"/>
            <w:r w:rsidRPr="007E45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4593">
              <w:rPr>
                <w:rFonts w:ascii="Times New Roman" w:hAnsi="Times New Roman"/>
                <w:sz w:val="24"/>
                <w:szCs w:val="24"/>
              </w:rPr>
              <w:t xml:space="preserve"> приемом лекарств и </w:t>
            </w:r>
            <w:r>
              <w:rPr>
                <w:rFonts w:ascii="Times New Roman" w:hAnsi="Times New Roman"/>
                <w:sz w:val="24"/>
                <w:szCs w:val="24"/>
              </w:rPr>
              <w:t>иные медицинские манипуляции</w:t>
            </w:r>
          </w:p>
        </w:tc>
        <w:tc>
          <w:tcPr>
            <w:tcW w:w="2835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2127" w:type="dxa"/>
          </w:tcPr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услуг, но не реже 1 раз в неделю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учетной документации;2) отсутствие обоснованных жалоб  получателей социальных услуг;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регионального контроля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3657CB" w:rsidRPr="007E4593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>онсультирование по социально-медицинским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социальных услуг и индивидуальная работа с получателями социальных услуг</w:t>
            </w:r>
          </w:p>
        </w:tc>
        <w:tc>
          <w:tcPr>
            <w:tcW w:w="283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может осуществляться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предоставляющей социальные услуги, а также приглашенными экспертами, по вопросам здорового образа жизни, профилактики заболеваний, обеспечения инвалидов техническими средствами реабилитации и другим  актуальным вопросам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течение заезда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</w:t>
            </w:r>
            <w:r>
              <w:rPr>
                <w:rFonts w:ascii="Times New Roman" w:hAnsi="Times New Roman" w:cs="Times New Roman"/>
              </w:rPr>
              <w:lastRenderedPageBreak/>
              <w:t>должна удовлетворять потребности клиентов);</w:t>
            </w:r>
          </w:p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CB" w:rsidRPr="00461F85" w:rsidTr="00C776AE">
        <w:tc>
          <w:tcPr>
            <w:tcW w:w="710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3657CB" w:rsidRPr="002919C8" w:rsidRDefault="003657CB" w:rsidP="00C77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9C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формирование здорового образа жизни (санитарно-просветительская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657CB" w:rsidRPr="003008DF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DF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санитарно-просветительской работы с целью решения вопросов возрастной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сотрудниками организации, предоставляющей социальные услуги, а также приглашенными экспертами, по вопросам здорового образа жизни, профилактики заболеваний и другим  актуальным вопросам</w:t>
            </w:r>
          </w:p>
        </w:tc>
        <w:tc>
          <w:tcPr>
            <w:tcW w:w="212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течение заезда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CB" w:rsidRPr="00461F85" w:rsidTr="00C776AE">
        <w:tc>
          <w:tcPr>
            <w:tcW w:w="710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3657CB" w:rsidRPr="002919C8" w:rsidRDefault="003657CB" w:rsidP="00C77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9C8">
              <w:rPr>
                <w:rFonts w:ascii="Times New Roman" w:hAnsi="Times New Roman" w:cs="Times New Roman"/>
                <w:sz w:val="24"/>
                <w:szCs w:val="24"/>
              </w:rPr>
              <w:t>роведение занятий по адаптивной физической культуре</w:t>
            </w:r>
          </w:p>
        </w:tc>
        <w:tc>
          <w:tcPr>
            <w:tcW w:w="2551" w:type="dxa"/>
          </w:tcPr>
          <w:p w:rsidR="003657CB" w:rsidRPr="00B13764" w:rsidRDefault="003657CB" w:rsidP="00C77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получателями социальных услуг</w:t>
            </w: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 xml:space="preserve"> лечебной физкультуры,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на тренажерах,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овительной ходьбы и иные услуги</w:t>
            </w:r>
            <w:r w:rsidRPr="00B1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физической культурой проводятся с учетом состояния здоровья получателя социальных услуг</w:t>
            </w:r>
          </w:p>
        </w:tc>
        <w:tc>
          <w:tcPr>
            <w:tcW w:w="2127" w:type="dxa"/>
          </w:tcPr>
          <w:p w:rsidR="003657CB" w:rsidRPr="00461F85" w:rsidRDefault="003657CB" w:rsidP="00C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заезда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на дому,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увеличение числа получателей социальных услуг, вовлеченных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</w:t>
            </w:r>
          </w:p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93689C" w:rsidRDefault="003657CB" w:rsidP="00C77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14884" w:type="dxa"/>
            <w:gridSpan w:val="6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3657CB" w:rsidRPr="009C3AD4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AD4">
              <w:rPr>
                <w:rFonts w:ascii="Times New Roman" w:hAnsi="Times New Roman"/>
                <w:sz w:val="24"/>
                <w:szCs w:val="24"/>
              </w:rPr>
              <w:t>оциально-пс</w:t>
            </w:r>
            <w:r>
              <w:rPr>
                <w:rFonts w:ascii="Times New Roman" w:hAnsi="Times New Roman"/>
                <w:sz w:val="24"/>
                <w:szCs w:val="24"/>
              </w:rPr>
              <w:t>ихологическое консультирование (</w:t>
            </w:r>
            <w:r w:rsidRPr="009C3AD4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9C3A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вопросам внутрисемейных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835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осуществляется по личному обращению получателя социальных услуг </w:t>
            </w:r>
          </w:p>
        </w:tc>
        <w:tc>
          <w:tcPr>
            <w:tcW w:w="212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состоянием получателя социальных услуг;</w:t>
            </w:r>
          </w:p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психолога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3657CB" w:rsidRPr="002E230C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30C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оциально-психологический патронаж</w:t>
            </w:r>
          </w:p>
        </w:tc>
        <w:tc>
          <w:tcPr>
            <w:tcW w:w="2551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психологической поддержки получателям социальных услуг</w:t>
            </w:r>
          </w:p>
        </w:tc>
        <w:tc>
          <w:tcPr>
            <w:tcW w:w="283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 предоставляется по личному обращению получателя социальных услуг и в случае выявления необходимости в оказании такой помощи</w:t>
            </w:r>
          </w:p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267" w:type="dxa"/>
          </w:tcPr>
          <w:p w:rsidR="003657CB" w:rsidRPr="00461F85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состоянием получателя социальных услуг;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в штате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  <w:p w:rsidR="003657CB" w:rsidRPr="00461F85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CB" w:rsidRPr="00461F85" w:rsidTr="00C776AE">
        <w:tc>
          <w:tcPr>
            <w:tcW w:w="710" w:type="dxa"/>
          </w:tcPr>
          <w:p w:rsidR="003657CB" w:rsidRPr="0093689C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6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в целях повышения коммуникативного потенциала инвалидов, в том числе детей-инвалидов</w:t>
            </w:r>
          </w:p>
        </w:tc>
      </w:tr>
      <w:tr w:rsidR="003657CB" w:rsidRPr="00461F85" w:rsidTr="00C776AE">
        <w:tc>
          <w:tcPr>
            <w:tcW w:w="710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3657CB" w:rsidRPr="007E4593" w:rsidRDefault="003657CB" w:rsidP="00C77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2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51" w:type="dxa"/>
          </w:tcPr>
          <w:p w:rsidR="003657CB" w:rsidRPr="007E4593" w:rsidRDefault="003657CB" w:rsidP="00C77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t xml:space="preserve"> </w:t>
            </w:r>
            <w:r w:rsidRPr="003B249D">
              <w:rPr>
                <w:rFonts w:ascii="Times New Roman" w:hAnsi="Times New Roman" w:cs="Times New Roman"/>
                <w:sz w:val="24"/>
                <w:szCs w:val="24"/>
              </w:rPr>
              <w:t>по социально-средовой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49D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социально-бытовой адаптации,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 реабилитации</w:t>
            </w:r>
          </w:p>
        </w:tc>
        <w:tc>
          <w:tcPr>
            <w:tcW w:w="2835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с учетом медицинских показаний. Реабилитационные мероприятия для инвалидов проводятся в соответствии с индивидуальной программой реабилитации</w:t>
            </w:r>
          </w:p>
        </w:tc>
        <w:tc>
          <w:tcPr>
            <w:tcW w:w="2127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должен соответствовать потребности получателя социальных услуг </w:t>
            </w:r>
          </w:p>
        </w:tc>
        <w:tc>
          <w:tcPr>
            <w:tcW w:w="2267" w:type="dxa"/>
          </w:tcPr>
          <w:p w:rsidR="003657CB" w:rsidRDefault="003657CB" w:rsidP="00C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985" w:type="dxa"/>
          </w:tcPr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ведение учетной документации; 2) отсутствие обоснованных жалоб  получателей социальных услуг;</w:t>
            </w:r>
          </w:p>
          <w:p w:rsidR="003657CB" w:rsidRDefault="003657CB" w:rsidP="00C7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3)отсутствие замечаний по результатам регионального контроля</w:t>
            </w:r>
          </w:p>
        </w:tc>
      </w:tr>
    </w:tbl>
    <w:p w:rsidR="003657CB" w:rsidRPr="00461F85" w:rsidRDefault="003657CB" w:rsidP="003657CB">
      <w:pPr>
        <w:rPr>
          <w:rFonts w:ascii="Times New Roman" w:hAnsi="Times New Roman" w:cs="Times New Roman"/>
          <w:sz w:val="24"/>
          <w:szCs w:val="24"/>
        </w:rPr>
      </w:pPr>
    </w:p>
    <w:p w:rsidR="003657CB" w:rsidRPr="003657CB" w:rsidRDefault="003657CB">
      <w:pPr>
        <w:rPr>
          <w:rFonts w:ascii="Times New Roman" w:hAnsi="Times New Roman" w:cs="Times New Roman"/>
          <w:sz w:val="24"/>
          <w:szCs w:val="24"/>
        </w:rPr>
      </w:pPr>
    </w:p>
    <w:sectPr w:rsidR="003657CB" w:rsidRPr="003657CB" w:rsidSect="001303A6">
      <w:headerReference w:type="default" r:id="rId8"/>
      <w:pgSz w:w="16838" w:h="11906" w:orient="landscape"/>
      <w:pgMar w:top="850" w:right="1134" w:bottom="1701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9A" w:rsidRDefault="00766F9A" w:rsidP="00470FFC">
      <w:pPr>
        <w:spacing w:after="0" w:line="240" w:lineRule="auto"/>
      </w:pPr>
      <w:r>
        <w:separator/>
      </w:r>
    </w:p>
  </w:endnote>
  <w:endnote w:type="continuationSeparator" w:id="0">
    <w:p w:rsidR="00766F9A" w:rsidRDefault="00766F9A" w:rsidP="0047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9A" w:rsidRDefault="00766F9A" w:rsidP="00470FFC">
      <w:pPr>
        <w:spacing w:after="0" w:line="240" w:lineRule="auto"/>
      </w:pPr>
      <w:r>
        <w:separator/>
      </w:r>
    </w:p>
  </w:footnote>
  <w:footnote w:type="continuationSeparator" w:id="0">
    <w:p w:rsidR="00766F9A" w:rsidRDefault="00766F9A" w:rsidP="0047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A6" w:rsidRDefault="001303A6">
    <w:pPr>
      <w:pStyle w:val="a6"/>
      <w:jc w:val="center"/>
    </w:pPr>
  </w:p>
  <w:p w:rsidR="00E7746D" w:rsidRDefault="00E774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879"/>
    <w:multiLevelType w:val="hybridMultilevel"/>
    <w:tmpl w:val="3B90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F85"/>
    <w:rsid w:val="00007E2A"/>
    <w:rsid w:val="00011013"/>
    <w:rsid w:val="000174BE"/>
    <w:rsid w:val="00045D51"/>
    <w:rsid w:val="0006634C"/>
    <w:rsid w:val="00080F03"/>
    <w:rsid w:val="000A564B"/>
    <w:rsid w:val="00122BC4"/>
    <w:rsid w:val="001303A6"/>
    <w:rsid w:val="0016737D"/>
    <w:rsid w:val="00172967"/>
    <w:rsid w:val="00181C32"/>
    <w:rsid w:val="00185101"/>
    <w:rsid w:val="001901FA"/>
    <w:rsid w:val="001A1CA4"/>
    <w:rsid w:val="001B684E"/>
    <w:rsid w:val="001C4037"/>
    <w:rsid w:val="001D40D2"/>
    <w:rsid w:val="001E0CD5"/>
    <w:rsid w:val="00214112"/>
    <w:rsid w:val="0025757C"/>
    <w:rsid w:val="0026151F"/>
    <w:rsid w:val="00281EC7"/>
    <w:rsid w:val="002B06E5"/>
    <w:rsid w:val="002E2AF8"/>
    <w:rsid w:val="002F2CD3"/>
    <w:rsid w:val="00314CE4"/>
    <w:rsid w:val="00315052"/>
    <w:rsid w:val="00316C8D"/>
    <w:rsid w:val="00331734"/>
    <w:rsid w:val="00361FDE"/>
    <w:rsid w:val="003622D4"/>
    <w:rsid w:val="003657CB"/>
    <w:rsid w:val="00393C5F"/>
    <w:rsid w:val="003A6CC2"/>
    <w:rsid w:val="003B249D"/>
    <w:rsid w:val="003C3AD1"/>
    <w:rsid w:val="003C557A"/>
    <w:rsid w:val="003D04F5"/>
    <w:rsid w:val="003F19D2"/>
    <w:rsid w:val="003F39DD"/>
    <w:rsid w:val="003F6636"/>
    <w:rsid w:val="00410D90"/>
    <w:rsid w:val="0042707D"/>
    <w:rsid w:val="0044762B"/>
    <w:rsid w:val="00461F85"/>
    <w:rsid w:val="00470FFC"/>
    <w:rsid w:val="004903C4"/>
    <w:rsid w:val="004D3BDD"/>
    <w:rsid w:val="004F21F6"/>
    <w:rsid w:val="00500511"/>
    <w:rsid w:val="00555072"/>
    <w:rsid w:val="005648A4"/>
    <w:rsid w:val="005651A0"/>
    <w:rsid w:val="005876C9"/>
    <w:rsid w:val="005915E2"/>
    <w:rsid w:val="005B3B0C"/>
    <w:rsid w:val="005F321D"/>
    <w:rsid w:val="00611D7D"/>
    <w:rsid w:val="006373ED"/>
    <w:rsid w:val="00654A51"/>
    <w:rsid w:val="00751BB4"/>
    <w:rsid w:val="00753382"/>
    <w:rsid w:val="00761390"/>
    <w:rsid w:val="00766F9A"/>
    <w:rsid w:val="007B727F"/>
    <w:rsid w:val="007C1689"/>
    <w:rsid w:val="007E4593"/>
    <w:rsid w:val="00811D87"/>
    <w:rsid w:val="008126F2"/>
    <w:rsid w:val="00854F7D"/>
    <w:rsid w:val="00882943"/>
    <w:rsid w:val="008B1EB7"/>
    <w:rsid w:val="008F1D84"/>
    <w:rsid w:val="0090050D"/>
    <w:rsid w:val="00917858"/>
    <w:rsid w:val="00922D52"/>
    <w:rsid w:val="0093689C"/>
    <w:rsid w:val="00936906"/>
    <w:rsid w:val="00961A41"/>
    <w:rsid w:val="00981BA8"/>
    <w:rsid w:val="009B04DA"/>
    <w:rsid w:val="009B32A6"/>
    <w:rsid w:val="009C3AB7"/>
    <w:rsid w:val="009C3AD4"/>
    <w:rsid w:val="009F4E2D"/>
    <w:rsid w:val="00A04E60"/>
    <w:rsid w:val="00A329F6"/>
    <w:rsid w:val="00A4014E"/>
    <w:rsid w:val="00A430B7"/>
    <w:rsid w:val="00A50A41"/>
    <w:rsid w:val="00A57E4B"/>
    <w:rsid w:val="00A60862"/>
    <w:rsid w:val="00AC5D46"/>
    <w:rsid w:val="00AD652E"/>
    <w:rsid w:val="00AE1C0C"/>
    <w:rsid w:val="00AE216D"/>
    <w:rsid w:val="00AF38E7"/>
    <w:rsid w:val="00AF65A4"/>
    <w:rsid w:val="00B03D10"/>
    <w:rsid w:val="00B04CE4"/>
    <w:rsid w:val="00B10027"/>
    <w:rsid w:val="00B25E19"/>
    <w:rsid w:val="00B7535B"/>
    <w:rsid w:val="00BD795B"/>
    <w:rsid w:val="00BE3182"/>
    <w:rsid w:val="00BF2D28"/>
    <w:rsid w:val="00C32494"/>
    <w:rsid w:val="00C522B6"/>
    <w:rsid w:val="00C5425A"/>
    <w:rsid w:val="00C64680"/>
    <w:rsid w:val="00C64795"/>
    <w:rsid w:val="00C84304"/>
    <w:rsid w:val="00CA30DE"/>
    <w:rsid w:val="00CB138C"/>
    <w:rsid w:val="00CF3AB9"/>
    <w:rsid w:val="00D410B8"/>
    <w:rsid w:val="00D570DA"/>
    <w:rsid w:val="00DA2ADB"/>
    <w:rsid w:val="00DD5057"/>
    <w:rsid w:val="00DE131F"/>
    <w:rsid w:val="00DF4E74"/>
    <w:rsid w:val="00E018B2"/>
    <w:rsid w:val="00E12D9A"/>
    <w:rsid w:val="00E27CBC"/>
    <w:rsid w:val="00E616BF"/>
    <w:rsid w:val="00E7746D"/>
    <w:rsid w:val="00E97406"/>
    <w:rsid w:val="00EA3B17"/>
    <w:rsid w:val="00EC570B"/>
    <w:rsid w:val="00ED246B"/>
    <w:rsid w:val="00EE4928"/>
    <w:rsid w:val="00F1219A"/>
    <w:rsid w:val="00F152DF"/>
    <w:rsid w:val="00F23E5D"/>
    <w:rsid w:val="00F24E10"/>
    <w:rsid w:val="00F65C10"/>
    <w:rsid w:val="00F82F26"/>
    <w:rsid w:val="00F92E0E"/>
    <w:rsid w:val="00FC40B3"/>
    <w:rsid w:val="00FE56C2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8"/>
  </w:style>
  <w:style w:type="paragraph" w:styleId="1">
    <w:name w:val="heading 1"/>
    <w:basedOn w:val="a"/>
    <w:next w:val="a"/>
    <w:link w:val="10"/>
    <w:uiPriority w:val="99"/>
    <w:qFormat/>
    <w:rsid w:val="003657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2707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00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FFC"/>
  </w:style>
  <w:style w:type="paragraph" w:styleId="a8">
    <w:name w:val="footer"/>
    <w:basedOn w:val="a"/>
    <w:link w:val="a9"/>
    <w:uiPriority w:val="99"/>
    <w:semiHidden/>
    <w:unhideWhenUsed/>
    <w:rsid w:val="0047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FFC"/>
  </w:style>
  <w:style w:type="paragraph" w:styleId="aa">
    <w:name w:val="List Paragraph"/>
    <w:basedOn w:val="a"/>
    <w:uiPriority w:val="34"/>
    <w:qFormat/>
    <w:rsid w:val="00EC570B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F3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57C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4469-CDA5-4202-BE1A-63B13FE0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Zlobina.EV</dc:creator>
  <cp:lastModifiedBy>zlobina.ev</cp:lastModifiedBy>
  <cp:revision>5</cp:revision>
  <cp:lastPrinted>2014-12-29T04:13:00Z</cp:lastPrinted>
  <dcterms:created xsi:type="dcterms:W3CDTF">2014-12-25T09:48:00Z</dcterms:created>
  <dcterms:modified xsi:type="dcterms:W3CDTF">2014-12-29T04:13:00Z</dcterms:modified>
</cp:coreProperties>
</file>